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C9" w:rsidRDefault="00F578B9">
      <w:r>
        <w:rPr>
          <w:noProof/>
          <w:lang w:eastAsia="ru-RU"/>
        </w:rPr>
        <w:drawing>
          <wp:inline distT="0" distB="0" distL="0" distR="0">
            <wp:extent cx="9972040" cy="7479030"/>
            <wp:effectExtent l="0" t="0" r="0" b="7620"/>
            <wp:docPr id="2" name="Рисунок 2" descr="C:\Users\ОГЭ инф\Desktop\программы 22-23\WhatsApp Image 2022-11-28 at 13.58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программы 22-23\WhatsApp Image 2022-11-28 at 13.58.25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47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8C9" w:rsidRPr="00A638C9" w:rsidRDefault="00A638C9" w:rsidP="00A638C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8C9" w:rsidRPr="00A638C9" w:rsidRDefault="00A638C9" w:rsidP="00A638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A638C9" w:rsidRDefault="00A638C9" w:rsidP="001D35B4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  по русскому языку для 6 к</w:t>
      </w:r>
      <w:r w:rsidR="001D35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ласса составлена в соответствии:</w:t>
      </w:r>
    </w:p>
    <w:p w:rsidR="00EE1707" w:rsidRPr="00101EE1" w:rsidRDefault="00EE1707" w:rsidP="001D35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-  </w:t>
      </w:r>
      <w:r w:rsidR="001D35B4">
        <w:rPr>
          <w:rFonts w:ascii="Times New Roman" w:eastAsia="Calibri" w:hAnsi="Times New Roman" w:cs="Times New Roman"/>
          <w:sz w:val="24"/>
          <w:szCs w:val="24"/>
        </w:rPr>
        <w:t>С ф</w:t>
      </w:r>
      <w:r>
        <w:rPr>
          <w:rFonts w:ascii="Times New Roman" w:eastAsia="Calibri" w:hAnsi="Times New Roman" w:cs="Times New Roman"/>
          <w:sz w:val="24"/>
          <w:szCs w:val="24"/>
        </w:rPr>
        <w:t>едеральным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закон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от 29 декабря 2012 г. №273-ФЗ «Об образовании в Российской Федерации;</w:t>
      </w:r>
    </w:p>
    <w:p w:rsidR="00EE1707" w:rsidRPr="00EE1707" w:rsidRDefault="00EE1707" w:rsidP="001D35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 </w:t>
      </w:r>
      <w:r w:rsidRPr="00101EE1">
        <w:rPr>
          <w:rFonts w:ascii="Times New Roman" w:eastAsia="Calibri" w:hAnsi="Times New Roman" w:cs="Times New Roman"/>
          <w:sz w:val="24"/>
          <w:szCs w:val="24"/>
        </w:rPr>
        <w:t>Приказ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101EE1">
        <w:rPr>
          <w:rFonts w:ascii="Times New Roman" w:eastAsia="Calibri" w:hAnsi="Times New Roman" w:cs="Times New Roman"/>
          <w:sz w:val="24"/>
          <w:szCs w:val="24"/>
        </w:rPr>
        <w:t xml:space="preserve"> МО и Н РФ от 17 декабря 2010г.№1897 «Об утверждении федерального государственного образовательного стандарта основного общего образования»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38C9" w:rsidRPr="00A638C9" w:rsidRDefault="00466BD4" w:rsidP="001D35B4">
      <w:pPr>
        <w:tabs>
          <w:tab w:val="left" w:pos="4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программой основного общего образования по русскому языку и Программы по русскому языку к учебнику для 6 класса общеобразовательной школы авторов М. Т. Баранова, Т. А. </w:t>
      </w:r>
      <w:proofErr w:type="spellStart"/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</w:t>
      </w:r>
      <w:proofErr w:type="spellEnd"/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А. </w:t>
      </w:r>
      <w:proofErr w:type="spellStart"/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Тростенцовой</w:t>
      </w:r>
      <w:proofErr w:type="spellEnd"/>
      <w:r w:rsidR="00A638C9"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(М., Просвещение, 2012 г.).</w:t>
      </w:r>
    </w:p>
    <w:p w:rsidR="00A638C9" w:rsidRPr="00A638C9" w:rsidRDefault="00A638C9" w:rsidP="001D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-основной образовательной программы основного общего образования МБОУ «</w:t>
      </w:r>
      <w:proofErr w:type="spell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№2» </w:t>
      </w:r>
      <w:proofErr w:type="spell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Пестречинского</w:t>
      </w:r>
      <w:proofErr w:type="spell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Татарстан;</w:t>
      </w:r>
    </w:p>
    <w:p w:rsidR="00A638C9" w:rsidRPr="00A638C9" w:rsidRDefault="00A638C9" w:rsidP="001D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-устава МБОУ «</w:t>
      </w:r>
      <w:proofErr w:type="spell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№2»;</w:t>
      </w:r>
    </w:p>
    <w:p w:rsidR="00A638C9" w:rsidRPr="00A638C9" w:rsidRDefault="00A638C9" w:rsidP="001D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программы по учебным предметам.  Русский язык. 5-9 классы: проект.-3-е изд., </w:t>
      </w:r>
      <w:proofErr w:type="spell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2011 –(Стандарты второго поколения);</w:t>
      </w:r>
    </w:p>
    <w:p w:rsidR="00A638C9" w:rsidRDefault="00A638C9" w:rsidP="001D3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-примерной основной образовательной программы основного общего образования, одобренной Федеральным учебно-методическим объединением по об</w:t>
      </w:r>
      <w:r w:rsidR="00427EA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щему образованию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75C1" w:rsidRPr="00A638C9" w:rsidRDefault="00A775C1" w:rsidP="00A775C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перечнем</w:t>
      </w:r>
      <w:r w:rsidR="00F5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учебников на 2022-2023</w:t>
      </w:r>
      <w:bookmarkStart w:id="0" w:name="_GoBack"/>
      <w:bookmarkEnd w:id="0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Федеральным государственным стандартом общего образования.</w:t>
      </w:r>
    </w:p>
    <w:p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Основные </w:t>
      </w:r>
      <w:r w:rsidRPr="00A63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</w:t>
      </w:r>
      <w:r w:rsidRPr="00A63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изучения русского (родного) языка в основной школе:</w:t>
      </w:r>
    </w:p>
    <w:p w:rsidR="00A638C9" w:rsidRPr="00A638C9" w:rsidRDefault="00A638C9" w:rsidP="00A638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gram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состояния,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материально-этических норм, принятых в обществе;</w:t>
      </w:r>
      <w:proofErr w:type="gramEnd"/>
    </w:p>
    <w:p w:rsidR="00A638C9" w:rsidRPr="00A638C9" w:rsidRDefault="00A638C9" w:rsidP="00A638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A638C9" w:rsidRPr="00A638C9" w:rsidRDefault="00A638C9" w:rsidP="00A638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A638C9" w:rsidRPr="00A638C9" w:rsidRDefault="00A638C9" w:rsidP="00A638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A638C9" w:rsidRPr="00A638C9" w:rsidRDefault="00A638C9" w:rsidP="00A638C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A638C9" w:rsidRPr="00A638C9" w:rsidRDefault="00A638C9" w:rsidP="00A638C9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8C9" w:rsidRPr="00A638C9" w:rsidRDefault="00A638C9" w:rsidP="00A638C9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разделами курса. 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авторы выстраивают обучение русскому языку в 6 классе на высоком, но доступном уровне трудности, быстрым темпом, отводя ведущую роль теоретическим знаниям.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 </w:t>
      </w:r>
      <w:proofErr w:type="gram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Повысить интенсивность и плотность процесса обучения позволяет использование различных форм работы: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учащихся от однообразной деятельности, создает условия для контроля и анализа полученных знаний, качества выполненных заданий.</w:t>
      </w:r>
      <w:proofErr w:type="gramEnd"/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Для пробуждения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явлений, их взаимосвязь.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Материал в программе подается с учетом возрастных возможностей учащихся.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В программе предусмотрены вводные уроки, раскрывающие роль и значение русского языка в нашей стране и за ее пределами. Программа рассчитана на прочное усвоение материала, для чего значительное место в ней отводится повторению. Для этого в начале и в конце года выделяются специальные часы. В 6 классе необходимо уделять внимание преемственности между начальным и средним звеном обучения. Решению этого вопроса посвящен раздел «Повторение изученного в 5 классе». 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Разделы учебника «Русский язык. 6 класс» содержат значительное количество упражнений разного уровня сложности, к которым прилагаются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</w:t>
      </w: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умений (слушать, выделять главное, работать с книгой, планировать последовательность действий, контролировать и др.).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программе также специально выделены часы на развитие связной речи. Темы по развитию речи – </w:t>
      </w: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понятия и виды работы над текстом –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:rsidR="00A638C9" w:rsidRPr="00A638C9" w:rsidRDefault="00A638C9" w:rsidP="00A638C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Форма организации образовательного процесса: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классно-урочная система.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Технологии, используемые в обучении:</w:t>
      </w:r>
      <w:r w:rsidRPr="00A638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развивающего обучения, обучения в сотрудничестве, проблемного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обучения, развития исследовательских навыков, информационно-коммуникационные, </w:t>
      </w: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и др.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gramStart"/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Основными формами и видами контроля знаний, умений и навыков являются:</w:t>
      </w:r>
      <w:r w:rsidRPr="00A638C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входной контроль в начале и в конце четверти; текущий – в форме устного,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фронтального опроса, контрольных, словарных диктантов, предупредительных, объяснительных, выборочных, графических, творческих, свободных («Проверяю себя») диктантов с грамматическими заданиями,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тестов, проверочных работ, комплексного анализа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текстов; итоговый – итоговый контрольный диктант,</w:t>
      </w:r>
      <w:r w:rsidRPr="00A638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словарный диктант, комплексный анализ текста.</w:t>
      </w:r>
      <w:proofErr w:type="gramEnd"/>
    </w:p>
    <w:p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освоения программы по русскому (родному) языку</w:t>
      </w:r>
    </w:p>
    <w:p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907"/>
      </w:tblGrid>
      <w:tr w:rsidR="00A638C9" w:rsidRPr="00A638C9" w:rsidTr="00A638C9">
        <w:tc>
          <w:tcPr>
            <w:tcW w:w="3369" w:type="dxa"/>
            <w:noWrap/>
          </w:tcPr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11907" w:type="dxa"/>
            <w:noWrap/>
          </w:tcPr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понимание русского языка как одной из основных национально-культурных   ценностей русского народа; определяющей роли родного языка в развитии </w:t>
            </w:r>
            <w:proofErr w:type="spellStart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инин</w:t>
            </w:r>
            <w:proofErr w:type="spellEnd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интеллектуальных, творческих способностей и моральных качеств личности;  его значения в процессе получения школьного образования;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</w:t>
            </w:r>
            <w:proofErr w:type="gramEnd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стремление к речевому самосовершенствованию;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достаточный объем словарного запаса и усвоенных грамматических сре</w:t>
            </w:r>
            <w:proofErr w:type="gramStart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A638C9" w:rsidRPr="00A638C9" w:rsidTr="00A638C9">
        <w:tc>
          <w:tcPr>
            <w:tcW w:w="3369" w:type="dxa"/>
            <w:noWrap/>
          </w:tcPr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3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638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11907" w:type="dxa"/>
            <w:noWrap/>
          </w:tcPr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владение всеми видами речевой деятельности: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адекватное понимание информации устного и письменного сообщения;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владение разными видами чтения;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адекватное восприятие на слух текстов разных стилей и жанров;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овладение приемами отбора и систематизации материала на определенную тему; умение вести самостоятельный поиск информации, её анализ и отбор; 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умение воспроизводить прослушанный или прочитанный текст с разной степенью свернутости;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способность свободно, правильно излагать свои мысли в устной и письменной форме;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владение разными видами монолога (и диалога;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пунктуации в процессе письменного общения;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способность участвовать в речевом общении, соблюдая нормы речевого этикета;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умение выступать перед аудиторией сверстников с небольшими сообщениями, докладами;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</w:t>
            </w:r>
            <w:proofErr w:type="spellStart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полученныу</w:t>
            </w:r>
            <w:proofErr w:type="spellEnd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знания, умения и навыки анализа языковых явлений на </w:t>
            </w:r>
            <w:proofErr w:type="spellStart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межпредметном</w:t>
            </w:r>
            <w:proofErr w:type="spellEnd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уровне (на уроках иностранного языка, литературы и др.);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A638C9" w:rsidRPr="00A638C9" w:rsidTr="00A638C9">
        <w:tc>
          <w:tcPr>
            <w:tcW w:w="3369" w:type="dxa"/>
            <w:noWrap/>
          </w:tcPr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Предметные результаты</w:t>
            </w:r>
          </w:p>
        </w:tc>
        <w:tc>
          <w:tcPr>
            <w:tcW w:w="11907" w:type="dxa"/>
            <w:noWrap/>
          </w:tcPr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      </w:r>
            <w:proofErr w:type="gramEnd"/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текст, типы текста; основные единицы языка, их признаки и особенности употребления в речи;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A638C9" w:rsidRPr="00A638C9" w:rsidRDefault="00A638C9" w:rsidP="00A63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 w:rsidRPr="00A63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      </w:r>
          </w:p>
        </w:tc>
      </w:tr>
    </w:tbl>
    <w:p w:rsidR="00A638C9" w:rsidRPr="00A638C9" w:rsidRDefault="00A638C9" w:rsidP="00A638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8C9" w:rsidRPr="00A638C9" w:rsidRDefault="00A638C9" w:rsidP="00A63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8C9" w:rsidRPr="00A638C9" w:rsidRDefault="00A638C9" w:rsidP="00A63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«Русский (родной) язык» 6 класс</w:t>
      </w: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базисном учебном плане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 отводится 6 часов в неделю по программе, рассчитанной на 210 часов.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Распределение учебных часов по разделам программы: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Язык. Речь. Общение – 1ч.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в 5 классе – 14ч. (в т. ч. 1 к/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, 1 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– 3 ч. (в т. ч. 1 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Лексика. Культура речи – 12 ч. 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4р/р).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Фразеология. Культура речи – 4ч. (1 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Словообразование. Орфография. Культура речи – 29ч. (в т. ч. 2к/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, 6р/р).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Морфология. Орфография. Культура речи (часть </w:t>
      </w:r>
      <w:r w:rsidRPr="00A638C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A63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– 17 ч.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– 26ч. (в т. ч. 1к/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, 1 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Морфология. Орфография. Культура речи (часть </w:t>
      </w:r>
      <w:r w:rsidRPr="00A638C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A638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– 70ч.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– 32 ч. (в т. ч. 2к/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, 3 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 – 17 ч. (в т. ч. 1 к/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, 2 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 – 24 ч. (в т. ч. 1 к/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, 3 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– 30 ч. (в т. ч. 1 к/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, 5 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и систематизация 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и 6 классах. Культура речи – 18ч. (в т. ч. 4 к/</w:t>
      </w:r>
      <w:proofErr w:type="gramStart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638C9">
        <w:rPr>
          <w:rFonts w:ascii="Times New Roman" w:eastAsia="Times New Roman" w:hAnsi="Times New Roman" w:cs="Times New Roman"/>
          <w:sz w:val="24"/>
          <w:szCs w:val="24"/>
          <w:lang w:eastAsia="ru-RU"/>
        </w:rPr>
        <w:t>, 2 р/р).</w:t>
      </w: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8C9" w:rsidRPr="00A638C9" w:rsidRDefault="00A638C9" w:rsidP="00A638C9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8C9" w:rsidRPr="00A638C9" w:rsidRDefault="00A638C9" w:rsidP="00A63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программы курса «Русский язык» 6 класс </w:t>
      </w:r>
    </w:p>
    <w:p w:rsidR="00A638C9" w:rsidRPr="00A638C9" w:rsidRDefault="00A638C9" w:rsidP="00A63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Язык. Речь. Общение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Русский язык – один из развитых языков мира. Язык, речь, общение. Ситуация общения.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Повторение </w:t>
      </w:r>
      <w:proofErr w:type="gramStart"/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>изученного</w:t>
      </w:r>
      <w:proofErr w:type="gramEnd"/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 в 5 классе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Bold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Тип речи. Стиль речи. Основная мысль текста. Сочинение «Интересная встреча»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lastRenderedPageBreak/>
        <w:t xml:space="preserve">Контрольная работа (далее </w:t>
      </w:r>
      <w:r w:rsidRPr="00A638C9">
        <w:rPr>
          <w:rFonts w:ascii="Times New Roman" w:eastAsia="Newton-Bold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). Входной контроль (контрольный диктант с грамматическим заданием).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Текст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Bold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Речь устная и письменная; диалогическая и монологическая. Основная мысль текста.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Bold" w:hAnsi="Times New Roman" w:cs="Times New Roman"/>
          <w:b/>
          <w:bCs/>
          <w:sz w:val="28"/>
          <w:szCs w:val="28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Bold" w:hAnsi="Times New Roman" w:cs="Times New Roman"/>
          <w:b/>
          <w:bCs/>
          <w:sz w:val="24"/>
          <w:szCs w:val="24"/>
          <w:lang w:eastAsia="ru-RU"/>
        </w:rPr>
        <w:t xml:space="preserve">Лексика. Культура речи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Устное сочинение – описание картины (</w:t>
      </w: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А.П.Герасимов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«После дождя»)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A638C9">
        <w:rPr>
          <w:rFonts w:ascii="Times New Roman" w:eastAsia="Newton-Regular" w:hAnsi="Times New Roman" w:cs="Times New Roman"/>
          <w:b/>
          <w:i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Работа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со словарями.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Контрольный диктант с грамматическим заданием.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8"/>
          <w:szCs w:val="28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 xml:space="preserve">Фразеология. Культура речи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Фразеологизмы. Источники фразеологизмов. Повторение.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Конструирование текста с использованием фразеологизмов.  Изложение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 xml:space="preserve">Словообразование. Орфография. Культура речи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proofErr w:type="spell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Правописание чередующихся гласных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а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корнях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кас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–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-кос-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,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гар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–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-гор-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,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зар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–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зор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. Правописание букв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ы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и</w:t>
      </w:r>
      <w:proofErr w:type="spellEnd"/>
      <w:proofErr w:type="gram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после приставок на согласные. Гласные в приставках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пре-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пр</w:t>
      </w:r>
      <w:proofErr w:type="gram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и-</w:t>
      </w:r>
      <w:proofErr w:type="gram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. Соединительные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гласные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в сложных словах. Сложносокращённые слова. Морфемный и словообразовательный разбор слова. Повторение.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Контрольный диктант с грамматическим заданием. Контрольный тест. Контрольный словарный диктант.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8"/>
          <w:szCs w:val="28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>Морфология. Орфография. Культура речи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Имя существительное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Имя существительное как часть речи. Разносклоняемые имена существительные. Буква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суффиксе </w:t>
      </w:r>
      <w:proofErr w:type="gram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е</w:t>
      </w:r>
      <w:proofErr w:type="gram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н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существительных на </w:t>
      </w: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мя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 существительными. Буквы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ч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щ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в суффиксе существительных </w:t>
      </w:r>
      <w:proofErr w:type="gram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-ч</w:t>
      </w:r>
      <w:proofErr w:type="gram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ик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(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щик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). Правописание гласных в суффиксах  </w:t>
      </w:r>
      <w:proofErr w:type="gramStart"/>
      <w:r w:rsidRPr="00A638C9">
        <w:rPr>
          <w:rFonts w:ascii="Times New Roman" w:eastAsia="Newton-Regular" w:hAnsi="Times New Roman" w:cs="Times New Roman"/>
          <w:i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sz w:val="24"/>
          <w:szCs w:val="24"/>
          <w:lang w:eastAsia="ru-RU"/>
        </w:rPr>
        <w:t>е</w:t>
      </w:r>
      <w:proofErr w:type="gramEnd"/>
      <w:r w:rsidRPr="00A638C9">
        <w:rPr>
          <w:rFonts w:ascii="Times New Roman" w:eastAsia="Newton-Regular" w:hAnsi="Times New Roman" w:cs="Times New Roman"/>
          <w:i/>
          <w:sz w:val="24"/>
          <w:szCs w:val="24"/>
          <w:lang w:eastAsia="ru-RU"/>
        </w:rPr>
        <w:t>к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и –</w:t>
      </w:r>
      <w:proofErr w:type="spellStart"/>
      <w:r w:rsidRPr="00A638C9">
        <w:rPr>
          <w:rFonts w:ascii="Times New Roman" w:eastAsia="Newton-Regular" w:hAnsi="Times New Roman" w:cs="Times New Roman"/>
          <w:i/>
          <w:sz w:val="24"/>
          <w:szCs w:val="24"/>
          <w:lang w:eastAsia="ru-RU"/>
        </w:rPr>
        <w:t>ик</w:t>
      </w:r>
      <w:proofErr w:type="spell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.</w:t>
      </w:r>
      <w:r w:rsidRPr="00A638C9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Гласные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после шипящих в суффиксах существительных. Повторение.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lastRenderedPageBreak/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Контрольный диктант с грамматическим заданием.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8"/>
          <w:szCs w:val="28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Имя прилагательное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 прилагательными. Буквы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о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е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после шипящих и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ц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суффиксах прилагательных. Одна и две буквы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н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в суффиксах прилагательных. Различение на письме суффиксов прилагательных </w:t>
      </w:r>
      <w:proofErr w:type="gram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-к</w:t>
      </w:r>
      <w:proofErr w:type="gram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–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ск</w:t>
      </w:r>
      <w:proofErr w:type="spellEnd"/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-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. Дефисное и слитное написание сложных прилагательных. Повторение.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 Сочинение по картине Крымова «Зимний вечер»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Контрольный диктант  с грамматическим заданием. Контрольный тест по теме «Имя прилагательное». Контрольный словарный диктант. Сочинение-описание природы.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Имя числительное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iCs/>
          <w:sz w:val="24"/>
          <w:szCs w:val="24"/>
          <w:lang w:eastAsia="ru-RU"/>
        </w:rPr>
        <w:t>Стиль текста.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Составление текста объявления. Устное выступление на тему «Берегите природу».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iCs/>
          <w:sz w:val="28"/>
          <w:szCs w:val="28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Контрольный диктант с грамматическим заданием.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Местоимение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Местоимение как часть речи. Личные местоимения. Возвратное местоимение 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>себя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Составление рассказа от первого лица. Анализ текста. Сочинение-рассуждение. Сочинение по картине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iCs/>
          <w:sz w:val="28"/>
          <w:szCs w:val="28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Контрольный диктант с грамматическим заданием.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iCs/>
          <w:sz w:val="24"/>
          <w:szCs w:val="24"/>
          <w:lang w:eastAsia="ru-RU"/>
        </w:rPr>
        <w:t xml:space="preserve">Глагол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</w:t>
      </w:r>
      <w:proofErr w:type="gramStart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услышанного</w:t>
      </w:r>
      <w:proofErr w:type="gramEnd"/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. Правописание гласных в суффиксах глагола. Повторение.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Р.Р.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iCs/>
          <w:sz w:val="24"/>
          <w:szCs w:val="24"/>
          <w:lang w:eastAsia="ru-RU"/>
        </w:rPr>
        <w:t xml:space="preserve">Сочинение-рассказ. Сжатое  изложение. Составление текста с глаголами условного наклонения.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Рассказ по рисункам. Составление текста-рецепта.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b/>
          <w:bCs/>
          <w:sz w:val="28"/>
          <w:szCs w:val="28"/>
          <w:lang w:eastAsia="ru-RU"/>
        </w:rPr>
      </w:pP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 xml:space="preserve">Повторение и систематизация </w:t>
      </w:r>
      <w:proofErr w:type="gramStart"/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>изученного</w:t>
      </w:r>
      <w:proofErr w:type="gramEnd"/>
      <w:r w:rsidRPr="00A638C9">
        <w:rPr>
          <w:rFonts w:ascii="Times New Roman" w:eastAsia="Newton-Regular" w:hAnsi="Times New Roman" w:cs="Times New Roman"/>
          <w:b/>
          <w:bCs/>
          <w:sz w:val="24"/>
          <w:szCs w:val="24"/>
          <w:lang w:eastAsia="ru-RU"/>
        </w:rPr>
        <w:t xml:space="preserve"> в 5 и 6 классах 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A638C9" w:rsidRPr="00A638C9" w:rsidRDefault="00A638C9" w:rsidP="00A63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A638C9">
        <w:rPr>
          <w:rFonts w:ascii="Times New Roman" w:eastAsia="Newton-Regular" w:hAnsi="Times New Roman" w:cs="Times New Roman"/>
          <w:b/>
          <w:i/>
          <w:iCs/>
          <w:sz w:val="24"/>
          <w:szCs w:val="24"/>
          <w:lang w:eastAsia="ru-RU"/>
        </w:rPr>
        <w:lastRenderedPageBreak/>
        <w:t>К.Р.</w:t>
      </w:r>
      <w:r w:rsidRPr="00A638C9">
        <w:rPr>
          <w:rFonts w:ascii="Times New Roman" w:eastAsia="Newton-Regular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38C9">
        <w:rPr>
          <w:rFonts w:ascii="Times New Roman" w:eastAsia="Newton-Regular" w:hAnsi="Times New Roman" w:cs="Times New Roman"/>
          <w:sz w:val="24"/>
          <w:szCs w:val="24"/>
          <w:lang w:eastAsia="ru-RU"/>
        </w:rPr>
        <w:t>Итоговый тест.</w:t>
      </w:r>
    </w:p>
    <w:p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A638C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Р.Р.</w:t>
      </w:r>
      <w:r w:rsidRPr="00A638C9">
        <w:rPr>
          <w:rFonts w:ascii="Times New Roman" w:eastAsia="Times New Roman" w:hAnsi="Times New Roman" w:cs="Times New Roman"/>
          <w:sz w:val="24"/>
          <w:szCs w:val="28"/>
          <w:lang w:eastAsia="ru-RU"/>
        </w:rPr>
        <w:t>Сочинение</w:t>
      </w:r>
      <w:proofErr w:type="spellEnd"/>
      <w:r w:rsidRPr="00A638C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 лингвистическую тему</w:t>
      </w:r>
    </w:p>
    <w:p w:rsidR="00A638C9" w:rsidRPr="00A638C9" w:rsidRDefault="00A638C9" w:rsidP="00A63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C0D49" w:rsidRPr="006C0D49" w:rsidRDefault="006C0D49" w:rsidP="006C0D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</w:t>
      </w:r>
    </w:p>
    <w:p w:rsidR="006C0D49" w:rsidRPr="006C0D49" w:rsidRDefault="006C0D49" w:rsidP="006C0D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D49" w:rsidRPr="006C0D49" w:rsidRDefault="006C0D49" w:rsidP="006C0D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русскому языку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Муллахметова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Л.Р.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Количество часов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210 часов, в неделю 6 часов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контрольных уроков: диктантов – 9</w:t>
      </w:r>
    </w:p>
    <w:p w:rsidR="006C0D49" w:rsidRPr="006C0D49" w:rsidRDefault="006C0D49" w:rsidP="006C0D4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 контрольных уроков – 3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C0D49" w:rsidRPr="006C0D49" w:rsidRDefault="006C0D49" w:rsidP="006C0D49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стандарт основного общего образования второго поколения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6C0D4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1897, зарегистрирован Минюстом России 01 февраля 2011 года, регистрационный номер 19644)</w:t>
      </w:r>
    </w:p>
    <w:p w:rsidR="006C0D49" w:rsidRPr="006C0D49" w:rsidRDefault="006C0D49" w:rsidP="006C0D49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основная образовательная программа образовательного учреждения. Основная школа. Стандарты второго поколения/ [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Е. С. Савинов].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М.: Просвещение, 2011 </w:t>
      </w:r>
    </w:p>
    <w:p w:rsidR="006C0D49" w:rsidRPr="006C0D49" w:rsidRDefault="006C0D49" w:rsidP="006C0D49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русскому языку для образовательных школ, гимназий, лицеев. Авторы программы: Баранов М.Т.,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Т.А.,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Шанский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 – М.: Дрофа, 2007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Учебник: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язык. 6 класс. Учеб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организаций. В 2 ч./ Т.А.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М.Т. Баранов,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Л.А.Тростенцова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5-е изд. – М.: Просвещение, 2013</w:t>
      </w:r>
    </w:p>
    <w:p w:rsidR="006C0D49" w:rsidRPr="006C0D49" w:rsidRDefault="006C0D49" w:rsidP="006C0D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Уровень </w:t>
      </w:r>
      <w:r w:rsidRPr="006C0D4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 базовый.</w:t>
      </w:r>
    </w:p>
    <w:p w:rsidR="006C0D49" w:rsidRPr="006C0D49" w:rsidRDefault="006C0D49" w:rsidP="006C0D49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Направленность </w:t>
      </w:r>
      <w:r w:rsidRPr="006C0D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основное общее образование.</w:t>
      </w:r>
    </w:p>
    <w:p w:rsidR="006C0D49" w:rsidRPr="006C0D49" w:rsidRDefault="006C0D49" w:rsidP="006C0D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Преемственность: </w:t>
      </w:r>
      <w:r w:rsidRPr="006C0D4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изучение русского языка в 6 классе является логическим продолжением программы по русскому </w:t>
      </w:r>
      <w:r w:rsidRPr="006C0D4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языку в 5 классе.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710" w:rsidRDefault="007F2710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710" w:rsidRDefault="007F2710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177" w:rsidRDefault="006F5177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49" w:rsidRPr="006C0D49" w:rsidRDefault="006C0D49" w:rsidP="006C0D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уроков русского языка в 6 классе (210ч.)</w:t>
      </w:r>
    </w:p>
    <w:tbl>
      <w:tblPr>
        <w:tblpPr w:leftFromText="180" w:rightFromText="180" w:vertAnchor="page" w:horzAnchor="margin" w:tblpY="1216"/>
        <w:tblW w:w="3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142"/>
        <w:gridCol w:w="567"/>
        <w:gridCol w:w="175"/>
        <w:gridCol w:w="1668"/>
        <w:gridCol w:w="459"/>
        <w:gridCol w:w="216"/>
        <w:gridCol w:w="1167"/>
        <w:gridCol w:w="460"/>
        <w:gridCol w:w="1669"/>
        <w:gridCol w:w="281"/>
        <w:gridCol w:w="1026"/>
        <w:gridCol w:w="675"/>
        <w:gridCol w:w="2127"/>
        <w:gridCol w:w="1843"/>
        <w:gridCol w:w="1669"/>
        <w:gridCol w:w="1307"/>
        <w:gridCol w:w="2410"/>
        <w:gridCol w:w="2410"/>
        <w:gridCol w:w="2410"/>
        <w:gridCol w:w="2410"/>
        <w:gridCol w:w="2410"/>
        <w:gridCol w:w="2410"/>
      </w:tblGrid>
      <w:tr w:rsidR="006C0D49" w:rsidRPr="006C0D49" w:rsidTr="003F6139">
        <w:trPr>
          <w:gridAfter w:val="6"/>
          <w:wAfter w:w="14460" w:type="dxa"/>
          <w:cantSplit/>
          <w:trHeight w:val="435"/>
          <w:tblHeader/>
        </w:trPr>
        <w:tc>
          <w:tcPr>
            <w:tcW w:w="959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5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6"/>
          <w:tblHeader/>
        </w:trPr>
        <w:tc>
          <w:tcPr>
            <w:tcW w:w="534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План.</w:t>
            </w:r>
          </w:p>
        </w:tc>
        <w:tc>
          <w:tcPr>
            <w:tcW w:w="425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Факт.</w:t>
            </w:r>
          </w:p>
        </w:tc>
        <w:tc>
          <w:tcPr>
            <w:tcW w:w="5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750" w:type="dxa"/>
            <w:gridSpan w:val="8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534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25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ЯЗЫК. РЕЧЬ. ОБЩЕНИЕ (2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832"/>
          <w:tblHeader/>
        </w:trPr>
        <w:tc>
          <w:tcPr>
            <w:tcW w:w="959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Русский язык – один из развитых языков мира.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«открытия» нового знания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понимать высказывания на лингвистическую тему и составлять рассуждение на лингвистическую тему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«стартовой» мотивации к изучению нового материала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структуры, содержания и значения слова, предложения,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Слушать и слышать друг друга, с достаточной полнотой и точностью выражать свои мысли 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 выделять и формулировать познавательную цель, искать и выделять необходимую информацию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3115"/>
          <w:tblHeader/>
        </w:trPr>
        <w:tc>
          <w:tcPr>
            <w:tcW w:w="959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Язык, речь, общение. </w:t>
            </w: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Ситуация общения.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различать способы передачи мысли, настроения, информации; составлять рассуждение по алгоритму выполнения задачи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навыков конструирования текста-рассуждения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Проявлять речевые действия: использовать адекватные языковые средства для отображения в форме речевых высказываний своих чувств, мыслей, побуждений 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развивающего обучения, проектной деятельности, развития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исслед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навыков</w:t>
            </w:r>
          </w:p>
        </w:tc>
      </w:tr>
      <w:tr w:rsidR="006C0D49" w:rsidRPr="006C0D49" w:rsidTr="003F6139">
        <w:trPr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ПОВТОРЕНИЕ ИЗУЧЕННОГО В 5 КЛАССЕ  (13 ч.)</w:t>
            </w:r>
          </w:p>
        </w:tc>
        <w:tc>
          <w:tcPr>
            <w:tcW w:w="2410" w:type="dxa"/>
          </w:tcPr>
          <w:p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542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Фонетика. Орфоэпия.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Освоить алгоритм проведения фонетического разбора слова, освоить навыки различения условий написания разделительных ъ и ь знаков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поэтических текстов.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фонетической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1134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Морфемы в слове. Орфограммы в приставках и в корнях слов.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словарный диктант.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орфограмму по образцу, находить и объяснять орфограммы в разных частях слова (корень, приставка)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саморегуляции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эмоциональных и функциональных состояний, т. е. формировать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операциональный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1134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Проверочная работа 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Морфемика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.Ф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онетика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саморегуляции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операционального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опыта (учебных знаний и умений)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самодиагностики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1134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Части речи.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слова.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Орфограммы в окончаниях слов.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производить устный и письменный морфологический разбор слова, анализировать текст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морфологического разбора слова, анализа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речевых действий: использования адекватных речевых сре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дств дл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отображения в форме устных и письменных речевых высказываний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мобилизации сил и энергии, волевому усилию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Здоровьесбережение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педагогика сотрудничества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Орфограммы в окончаниях слов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Урок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общеметодической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направленности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определять орфограммы 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корне слова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проводить фонетический анализ, подбирать проверочное слово, составлять и  использовать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алгорить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нахождения и проверки орфограммы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и творческой деятельности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и способствовать продуктивной кооперации 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эмоциональных и функциональных состояний, т. е. формировать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операциональный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Здоровьесбережение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педагогика сотрудничества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развития речи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Сочинение «Интересная встреча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»(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упр.38)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саморегуляции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операционального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опыта (учебных знаний и умений)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самодиагностики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Синтаксис и пунктуация. Словосочетание.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словосочетания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деятельности, проектировать траекторию развития через включение в новые виды деятельности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педагогика сотрудничества, развивающего обучения,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Простое предложение. Знаки препинания.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применять алгоритм различения словосочетаний от предложений и других конструкций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прозаических текстов.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словосочетания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деятельности, проектировать траекторию развития через включение в новые виды деятельности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педагогика сотрудничества, развивающего обучения,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Сложное предложение. Запятые в сложном предложении. Синтаксический разбор предложений.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структуру сложного предложения, применять правила постановки запятой в ССП с союзом а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поэтических текстов.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сложного предложения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речевых действий: использования адекватных речевых сре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дств дл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отображения в форме устных и письменных речевых высказываний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мобилизации сил и энергии, волевому усилию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педагогика сотрудничества,  развивающего обучения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Прямая речь. Диалог.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оформлять прямую речь и диалог на письме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поэтических текстов;  стремление к речевому самосовершенствованию.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ситуацию эмоциональных и функциональных состояний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Здоровьесбережение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педагогика сотрудничества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Проверочная работа по темам «Словосочетание», «Предложение»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саморегуляции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операционального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опыта (учебных знаний и умений)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самодиагностики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14-15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Входной контроль (контрольный диктант).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над ошибками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 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Проверка степени усвоения пройденного материала; проверка орфографических и пунктуационных навыков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осуществлять самоконтроль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ТЕКСТ (7ч.)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Текст, его особенности.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текст по форме, виду речи, типу речи, выделять устойчивые разновидности текстов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 красоту и выразительность речи; 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Добывать недостающую информацию с помощью вопросов (познавательная инициативность)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саморегуляции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операциональный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 (учебных знаний и умений),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сотрудничать в совместном решении задач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педагогики сотрудничества, развивающего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обучения, проблемного обучения,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Тема и основная мысль текста. Заглавие текста.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тему и основную мысль текста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Представлять конкретное содержание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Начальные и конечные предложения текста.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тип речи текста на основе его языковых и композиционных признаков; выделять ключевые слова в тексте разных типов речи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 красоту и выразительность речи; 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и конструирования текста 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грамматическими и синтаксическими нормами языка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коллективного выполнения заданий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Ключевые слова.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Применять методы информационного поиска, в том числе с помощью компьютерных средств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творческих способностей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признаки текста.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Текст и стили речи.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й урок</w:t>
            </w:r>
          </w:p>
        </w:tc>
        <w:tc>
          <w:tcPr>
            <w:tcW w:w="2410" w:type="dxa"/>
            <w:gridSpan w:val="3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Научиться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составлять текст на основе композиционных и языковых признаков типа и стиля речи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Осознавать роль слова в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выражении мысли.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Объяснять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Устанавливать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Проектироват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ь маршрут преодоления затруднений в обучении  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Официально-деловой стиль речи.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ЛЕКСИКА. КУЛЬТУРА РЕЧИ (12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-24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Слово и его лексическое значение.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 помощью толкового словаря определять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лексическое значение слова, отличать омонимы и многозначные слова, синонимы, антонимы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языка, гордость за язык; стремление к  самосовершенствованию.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значения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саморегуляции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сотрудничать в совместном решении задач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исследовательских навыков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Проверочная работа по теме «Слово и его лексическое значение»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и использовать алгоритм нахождения и проверки орфограммы, пользоваться орфографическим словарём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устойчивой мотивации к самостоятельной и коллективной аналитической деятельности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Формировать ситуацию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саморегуляции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т. е.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операционального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опыта (учебных знаний и умений)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самодиагностики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26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Собирание материалов к сочинению. Сочинение – описание картины (А. П. Герасимов «После дождя»)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находить материал для сочинения-описания по картине из словаря синонимов, толкового словаря, справочных материалов, составлять план сочинения-описания картины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творческих способностей учащихся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Общеупотребительные слова.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различать слова общеупотребительные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необщеупотребительные</w:t>
            </w:r>
            <w:proofErr w:type="spellEnd"/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 с точки зрения его лексического состава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творческих способностей учащихся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Профессионализмы.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Диалектизмы.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диалектизмы в тексте, формировать навыки лингвистического анализа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Применять методы информационного поиска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30-31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Сжатое изложение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приёмы сжатия текста; формулировать основную мысль текста; озаглавливать текст; отбирать в исходном тексте основное; производить исключения и обобщения; излагать отобранный материал обобщенными языковыми средствами в письменной форме.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ответственности за написанное; интерес к созданию сжатой формы исходного текста.</w:t>
            </w:r>
            <w:proofErr w:type="gramEnd"/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Воспроизводить прочитанный художественный те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кст в сж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атом виде в письменной форме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Соблюдать в процессе создания текста основные нормы русского литературного языка и правила правописания.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Сохранять логичность, связность, соответствие теме при воспроизведении текста в свёрнутой форме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творческих способностей учащихся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32-33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Исконно русские и заимствованные слова.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различать лексику исконно русскую и заимствованную, составлять текст лингвистического описания по алгоритму выполнения задачи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языка, гордость за язык; стремление к речевому самосовершенствованию.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лексического состава текста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формами речи в соответствии с орфоэпическими нормами родного языка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проблемного обучения,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Новые слова (неологизмы)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неологизмы в тексте художественной литературы, публицистических текстах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Устаревшие слова.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устаревшие слова в тексте художественной литературы и объяснять их значение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Словари.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читать и понимать содержание словарной статьи, определять лексическое значение слова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языка, гордость за язык; стремление к речевому самосовершенствованию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педагогика сотрудничества, развития исследовательских навыков</w:t>
            </w:r>
          </w:p>
        </w:tc>
      </w:tr>
      <w:tr w:rsidR="006C0D49" w:rsidRPr="006C0D49" w:rsidTr="003F6139">
        <w:trPr>
          <w:gridAfter w:val="11"/>
          <w:wAfter w:w="22081" w:type="dxa"/>
          <w:cantSplit/>
          <w:trHeight w:val="79"/>
          <w:tblHeader/>
        </w:trPr>
        <w:tc>
          <w:tcPr>
            <w:tcW w:w="1701" w:type="dxa"/>
            <w:gridSpan w:val="5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37-38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Обобщающие уроки по теме «Лексика»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применять правила написания гласных и согласных в корне и окончании, определять часть речи, тему текста, его основную мысль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повторения и обобщения материала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речевых действий: использования адекватных речевых сре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дств дл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я отображения в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форме речевых высказываний своих чувств, мыслей, побуждений 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Осознать самого себя как движущую силу своего научения, свою способность к преодолению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препятствий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исследовательских навыков, самодиагностики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взаимодиагностики</w:t>
            </w:r>
            <w:proofErr w:type="spellEnd"/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39-40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Контрольная работа по теме «Лексика»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ФРАЗЕОЛОГИЯ. КУЛЬТУРА РЕЧИ (5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41-42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Фразеологизмы.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различать единицы языка, определять, какую роль играют фразеологизмы в языке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отражения во фразеологии духовной культуры русского народа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выявляемые в ходе исследования фразеологизмов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в группе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Источники фразеологизмов.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текст лингвистического описания по алгоритму выполнения задачи при консультативной помощи учителя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языка, гордость за язык; осознание отражения во фразеологии материальной и духовной культуры русского народа;  стремление к речевому самосовершенствованию.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текста лингвистического описания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Представлять конкретное содержание и передавать его в письменной и устной форме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новый уровень отношения к самому себе как субъекту деятельности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педагогики сотрудничества, проблемного обучения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Обобщающий урок по теме «Фразеология. Культура речи».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определять структуру и значение фразеологизмов, составлять текст с использованием фразеологизмов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способствлвать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продуктивной кооперации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45-46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по теме «Фразеология. Культура речи»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над ошибками.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воспроизводить приобретённые знания, навыки в конкретной деятельности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Использование адекватных речевых сре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дств дл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 отображения своих чувств и мыслей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себя как движущую силу своего научения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СЛОВООБРАЗОВАНИЕ. ОРФОГРАФИЯ. КУЛЬТУРА РЕЧИ (28ч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.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47-48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Морфемика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словообразование.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выделять состав слова и определять путь (способ) его образования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 возможность русского языка для самовыражения и развития творческих способностей.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состава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речевые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преодолению препятствий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развивающего обучения, проблемного обучения,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Описание помещения.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 конструирования и исследования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творческих способностей учащихся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50-51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Основные способы образования слов в русском языке.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применять алгоритм выявления способа словообразования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Осознавать возможности русского языка для самовыражения и развития творческих способностей.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Практикум по словообразованию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проектировать индивидуальный маршрут восполнения проблемных зон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53-54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Этимология слов.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работать со словарём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 исследования текста (словарной статьи)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55-56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тест по теме «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Морфемика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словообразование»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развивающего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проектировать индивидуальный маршрут восполнения проблемных зон в изученной теме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дифференцированного обучения и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57-58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Систематизация материалов  к сочинению. Сложный план.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находить и выделять композиционные и языковые особенности текста-описания, находить сказуемое в предложении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текста-описания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преодолению препятствий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корнях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ос-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кас</w:t>
            </w:r>
            <w:proofErr w:type="spellEnd"/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-.</w:t>
            </w:r>
            <w:proofErr w:type="gramEnd"/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  <w:vMerge w:val="restart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различать условия различения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–к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ос- - 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кас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-,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-гор-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га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 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зор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зар</w:t>
            </w:r>
            <w:proofErr w:type="spellEnd"/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-.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gramEnd"/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явления, выявляемые в ходе исследования слова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корнях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-г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ор-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гар</w:t>
            </w:r>
            <w:proofErr w:type="spellEnd"/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-.</w:t>
            </w:r>
            <w:proofErr w:type="gramEnd"/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корнях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ор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-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зар</w:t>
            </w:r>
            <w:proofErr w:type="spellEnd"/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-.</w:t>
            </w:r>
            <w:proofErr w:type="gramEnd"/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ы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</w:t>
            </w:r>
            <w:proofErr w:type="spellEnd"/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приставок.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применять правило написания букв ы и </w:t>
            </w: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proofErr w:type="spellEnd"/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после приставок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языковых единиц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навыков, проектной деятельно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сти,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63-66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Гласные в приставках </w:t>
            </w: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пре- и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при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-.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объяснять написание гласных е и </w:t>
            </w:r>
            <w:proofErr w:type="spellStart"/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proofErr w:type="spellEnd"/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 приставках пре- и при-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и конструирования слов с приставками пре- и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Соединительные гласные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сложных словах.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Научиться реализовывать алгоритм написания соединительных гласных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е в сложных словах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сложных и сложносокращённых слов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умение убеждать)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Сложносокращённые слова.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реализовывать алгоритм конструирования и написания сложносокращённых слов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 Р. Сочинение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 картине Т. Н. Яблонской «Утро»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план к сочинению-описанию картины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творческих способностей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Морфемный и словообразовательный разбор слова.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словарный диктант.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проектировать индивидуальный маршрут восполнения проблемных зон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 совершенствованию собственной речи.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развития творческой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71-73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Обобщающие уроки по теме «Словообразование. Орфография. Культура речи»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Отвечать на контрольные вопросы по разделу; группировать слова по способу образования; правильно писать слова с изученными видами орфограмм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74-75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диктант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 теме «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Словобразование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ч.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навыки; выявить наиболее часто встречающиеся ошибки и отработать их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Контрольный  тест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1 ч.</w:t>
            </w: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МОРФОЛОГИЯ. ОРФОГРАФИЯ. КУЛЬТУРА РЕЧИ (122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ИМЯ СУЩЕСТВИТЕЛЬНОЕ (25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77-79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5 классе. Имя существительное как часть речи.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выявлять грамматические признаки имени существительного по алгоритму выполнения действий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языка, 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знаний, поэтапного формирования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Разносклоняемые имена существительные.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перечень разносклоняемых имён существительных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Буква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суффиксе 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существительных на      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правило употребления буквы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безударном суффиксе 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существительных на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употреблять существительные  на  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указанных падежах; правильно писать существительные  на  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поэтапного формирования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Русские имена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цели и особенности устного публичного выступления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;; 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устное публичное выступление; использовать рабочие материалы.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Стремление к речевому самосовершенствованию; достаточный объём словарного запаса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83-84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Несклоняемые имена существительные.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склонение существительных; понятие и лексические группы несклоняемых существительных; правильно употреблять их в речи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 и отношения, выявляемые в ходе  конструирования словосочетаний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уровневой дифференциации,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Род несклоняемых имён существительных.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согласовании прилагательных и глаголов в прошедшем времени с несклоняемыми существительным</w:t>
            </w:r>
            <w:proofErr w:type="gramEnd"/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 и отношения, выявляемые в ходе  конструирования текста-описания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умение убеждать)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себя как силу своего научения, способность к преодолению препятствий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Имена существительные общего рода.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усвоения новых знаний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группы существительных общего рода; правильно употреблять  в речи существительные общего рода и существительные, обозначающие лиц по профессии.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 и отношения, выявляемые в ходе  анализа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траектории развития через включение в новые виды деятельности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существительного.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имени существительного. Уметь производить морфологический разбор (устный и письмен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имени существительного.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 совершенствованию собственной речи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 и отношения, выявляемые в ходе морфологического разбора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развития исследовательских навыков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Сочинение-описание впечатлений.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 основную мысль текста сочинения; использовать композиционные элементы текста, создавать собственный текст-описание по личным впечатлениям.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 и отношения, выявляемые в ходе  исследования и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Владеть монологической и диалогической речью в соответствии с нормами языка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развитие через включение в новые виды деятельности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89-91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 именами существительными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теста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преодоления затруднений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условия выбора написания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не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 именами существительными и правильно писать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их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решения задачи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92-93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ч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щ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суффиксе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-ч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ик (-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щик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)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условия выбора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букв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ч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щ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суффиксе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-ч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ик (-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щик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; правильно употреблять буквы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ч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щ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суффиксе 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словосочетаний и анализа теста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преодолению препятствий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самокоррекции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ИКТ, поэтапного формирования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Гласные в суффиксах существительных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условия выбора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гласных в суффиксах существительных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е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–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ик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употреблять существительные их в речи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95-96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Гласные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суффиксах существительных.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равильно писать  гласные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суффиксах существительных;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«Имя существительное»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теста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98-100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Обобщающие уроки по теме «Имя существительное»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Отвечать на контрольные вопросы по разделу; группировать слова по способу образования; правильно писать слова с изученными  видами орфограмм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проблемного обучения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101-102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по теме «Имя существительное»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навыки; отработать их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ИМЯ ПРИЛАГАТЕЛЬНОЕ (29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103-104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5 классе. Имя прилагательное как часть речи.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характеристику прилагательного по значению, по постоянным и непостоянным признаками синтаксической роли</w:t>
            </w:r>
            <w:proofErr w:type="gramEnd"/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прилагательного 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105-106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Описание природы.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структуру текста описания; содержание понятия «пейзаж»; описание природы в художественном стиле; об использовании выразительных средств в описании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Интерес к созданию текста; достаточный объём словарного запаса и усвоенных грамматических средств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творческой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Управлять поведением партнёра (контроль, коррекция, оценка действия, умение убеждать)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107-108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Степени сравнения имён прилагательных.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содержание понятия «степени сравнения имён прилагательных»; способы образования сравнительной и превосходной степени сравнения прилагательных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степеней сравнения прилагательных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109-110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Разряды имён прилагательных по значению. Качественные прилагательные.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основу деления прилагательных на три разряда; определение качественных прилагательных, распознавать качественные прилагательные в тексте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Достаточный объём словарного запаса и усвоенных грамматических средств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части речи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преодолению препятствий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Сочинение-описание местности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 конструирования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 исследования текста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Формировать навыки работы в группе (включая ситуации учебного сотрудничества и проектные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формы работы)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Проектировать маршрут преодоления затруднений в обучении через включение в новые виды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деятельности 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ИКТ, развития творческих способностей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учащихся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Относительные прилагательные.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определение относительных прилагательных, их смысловые и грамматические признаки; различать разряды прилагательные.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Выборочное изложение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роли деталей в художественном описании. Уметь составлять план исходного текста; создавать текст на основе исходного.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пересказу исходного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Притяжательные прилагательные.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определение притяжательных прилагательных; структурные особенности притяжательных прилагательных; об употреблении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разделительного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ь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в притяжательных прилагательных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 конструирования текста презентации теоретического материала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развития творческих способностей учащихся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прилагательного.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Комплексный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порядок морфологического разбора имени прилагательного.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 совершенствованию собственной речи.  Способность к самооценке.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116-118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 прилагательными.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ошибки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условия выбора слитного и раздельного написания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с именами прилагательными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изучения и закрепления материала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поведением  (контроль,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оценка действия)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суффиксах прилагательных.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условия выбора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гласных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после шипящих в суффиксах  прилагательных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применения изученного правила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«Правописание прилагательных»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121-122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Одна и две 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н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в суффиксах прилагательных.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Словарный диктант.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условия выбора одной и двух букв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 суффиксах прилагательных; знать слов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исключения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исследования структуры слова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Слушать и слышать друг друга, выражать свои мысли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Самостоятельно выделять и формулировать цель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проект.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Деятельн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Описание игрушки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Научиться составлять план текста-описания помещения, определять композиционные и языковые признаки типа речи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эстетической ценности русского языка.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 конструирования и исследования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работы в группе (включая ситуации учебного сотрудничества и проектные формы работы)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ИКТ, развития творческих способностей 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Различение на письме суффиксов прилагательных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условия различения на письме  суффиксов прилагательных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-к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ск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 образовывать прилагательные с данными суффиксами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 исследования и конструирования слова, анализа текста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ИКТ, поэтапного формирования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125-126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Дефисное и слитное написание сложных прилагательных.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условия употребления дефиса в сложных прилагательных, правильно образовывать сложные прилагательные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темам «Правописание суффиксов прилагательных», «Написание сложных прилагательных»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128-129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Обобщающие уроки по теме «Имя прилагательное».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тест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контрольные вопросы по изученному разделу; подбирать примеры; выполнение теста.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130-131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работа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 теме «Имя прилагательное»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Анализ  контрольной работы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контрольной работы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 П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убличное выступление на тему «Народные промыслы».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цели и особенности устного публичного выступления; составлять устное публичное выступление в соответствии с целью и ситуацией общения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текста; достаточный объём словарного запаса при создании текста устного выступления.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творч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 способностей.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ИМЯ ЧИСЛИТЕЛЬНОЕ (15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Имя числительное как часть речи.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характеристику числительного по значению, морфологическим признакам и синтаксической роли; употреблять числительные в речи.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выполнения лингвистической задачи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цели и функции участников, способы взаимодействия, планировать общие способы работы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преодолению  препятствий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Простые и составные числительные.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 делении числительных на простые и составные; записывать числа словами; правильно произносить числительные.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исследования структуры слова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работы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преодоление затруднений 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Мягкий знак на конце и в середине числительных.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условия выбора мягкого знака на конце и в середине числительных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Порядковые числительные.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значение порядковых числительных, особенности их склонения;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сочетать с существительными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составления сравнительной таблицы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поведением  (контроль,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оценка действия)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проблемного обучения, проектной деятельности, развития творческих способностей учащихся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Разряды количественных числительных.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разряды количественных числительных, их различие и употребление в речи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138-139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Числительные, обозначающие целые числа.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употреблении 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падежных окончаниях числительных; особенности склонения количественных числительных 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конструирования словосочетаний и выполнения лабораторной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Дробные числительные.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структуру дробных числительных; особенности их склонения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творческих способностей 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Собирательные числительные.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значение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собират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числительных; группы существительных, с которыми сочетаются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собират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Числительные, склонение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работы со словарём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речевых высказываний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Употребление числительных в речи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 основную мысль текста сочинения; создавать юмористический рассказ по рисунку.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Интерес к созданию текста; достаточный объём словарного запаса при создании текста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выявляемые в ходе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Развитие творческих способностей учащихся,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«Имя числительное»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имени числительного.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имени числительного. Уметь производить морфологический разбор имени числительного.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морфологического разбора числительного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поведением  (контроль,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оценка действия)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ИКТ, проблемного обучения, самодиагностики результат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ов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Обобщающий урок по теме «Имя числительное».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контрольные вопросы по изученному разделу; подбирать примеры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Способность к самооценке. 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Достаточный объём словарного запаса при создании текста устного выступления.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146-147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Контрольная работа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 теме «Имя числительное»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работы.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Публичное выступление на тему «Береги природу!»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устное публичное выступление в соответствии с целью и ситуацией общения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Развитие творческих способностей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МЕСТОИМЕНИЕ (23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Местоимение как часть речи.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характеристику местоимений по значению, его морфологические признаки и синтаксическую роль; исправлять недочёты в употреблении местоимений.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работы с местоимениями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сти,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150-151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Личные местоимения.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особенности склонения личных местоимений; правило написания предлогов с личными местоимениями; знать о появлении буквы </w:t>
            </w:r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н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 местоимений 3-го лица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Возвратное местоимение </w:t>
            </w:r>
            <w:r w:rsidRPr="006C0D49">
              <w:rPr>
                <w:rFonts w:ascii="Times New Roman" w:eastAsia="Times New Roman" w:hAnsi="Times New Roman" w:cs="Times New Roman"/>
                <w:i/>
                <w:lang w:eastAsia="ru-RU"/>
              </w:rPr>
              <w:t>себя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значение и морфологические особенности возвратного местоимения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себя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его синтаксическую функцию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языка; способность к самооценке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поведением  (контроль,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оценка действия)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самого себя как движущую силу своего научения, свою способность к преодолению  препятствий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развития творческих способностей,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Рассказ по рисункам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особенности рассказа как жанра функционально-смыслового типа речи повествования; композицию повествования; 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осуществлять осознанный выбор языковых средств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Вопросительные местоимения.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й урок</w:t>
            </w:r>
          </w:p>
        </w:tc>
        <w:tc>
          <w:tcPr>
            <w:tcW w:w="2410" w:type="dxa"/>
            <w:gridSpan w:val="3"/>
            <w:vMerge w:val="restart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Знать значение, морфологические 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особенности и синтаксическую функцию вопросительных и относительных местоимений; особенности их склонения  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Интерес к изучению </w:t>
            </w: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Объяснять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языковые явления, процессы, связи и отношения, выявляемые в ходе морфемного анализа слов, выполнения сравнительного анализа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Использовать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Проектироват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аналитической деятельности, проектной деятельности, ИКТ, развития творческой деятельности учащихся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Относительные местоимения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gridSpan w:val="3"/>
            <w:vMerge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Неопределенные местоимения.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значение, особенности образования и склонения неопределенных местоимений; их правописание 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157-159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Отрицательные местоимения.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значение, особенности образования и склонения отрицательных местоимений; их правописание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Притяжательные местоимения.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значение, морфологические особенности и синтаксическую функцию притяжательных местоимений; их употребление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норм речевого этикета в собственной речевой практике;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морфологических признаков слов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161-162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Рассуждение. Сочинение-рассуждение.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особенности рассуждения как типа речи; композицию (тезис, аргумент, вывод); создавать текст-рассуждение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отношения, выявляемые в ходе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работы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творч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способн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1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Указательные местоимения.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особенности склонения указательных местоимений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явления, выявляемые в ходе исследования местоимений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Эффективно сотрудничать, способствовать кооперации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Текст и план текста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Определять тип речи текста; составлять план предложенного текста.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Достаточный объём словарного запаса при создании текста устного выступления,  стремление к речевому самосовершенствованию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ходе исследования текста 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развития творческих способностей, ИКТ, формирования умственных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Определительные местоимения.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значение, морфологические особенности и синтаксическую функцию определительных местоимений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Местоимения и другие части речи.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Знать, что местоимения выделяются по признаку сходства с другими частями речи; определять, какие местоимения замещают другие части речи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конструирования текста публичного выступления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цели и функции участников, способы взаимодействия, планировать общие способы работы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себя как движущую силу своего научения, свою способность к преодолению  препятствий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местоимения.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местоимения. Уметь производить морфологический разбор (устный и письмен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ный)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 совершенствованию собственной речи.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поведением  (контроль,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оценка действия)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развития творческих способностей,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Р.Р. Сочинение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 картине Е. В.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Сыромятникова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«Первые зрители»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композицию текстов всех функционально-смысловых типов речи (описание, повествование, рассуждение), их языковые особенности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169-170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Обобщающие уроки по теме «Местоимение».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контрольные вопросы по изученному разделу; подбирать примеры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Способность к самооценке. 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Объяснять языковые явления, процессы, связи и отношения, выявляемые в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ходе исследования текста и выполнения контрольной работы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Устанавливать рабочие отношения, эффективно сотрудничать и способствовать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Проектировать маршрут преодоления затруднений в обучении через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171-172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«Местоимение»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2ч. 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самодиагностики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ГЛАГОЛ (30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173-174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5 классе.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Глагол как часть речи.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характеристику глагола по значению, морфологическим признакам и синтаксической роли; правильно употреблять глаголы в речи.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анализа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проблемного обучения,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Сочинение по рисункам и данному началу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Знать особенности рассказа как жанра повествования; 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находить речевые недочёты в собственном тексте.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поведением  (контроль,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оценка действия)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проектной деятельности, развития творческих способностей,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Повторение: способы образования глаголов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актуализации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вопросы по изученному разделу; подбирать примеры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Способность к самооценке. 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Проверочная работа по теме «Глагол. Повторение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 в 5 классе»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Разноспрягаемые глаголы.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особенности спряжения глаголов </w:t>
            </w:r>
            <w:r w:rsidRPr="006C0D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хотеть, бежать, есть, дать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употребление разноспрягаемых глаголов в речи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к речевому самосовершенствованию;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отношения, выявляемые в ходе комплексного анализа текста 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Определять цели и функции участников, способы взаимодействия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деятельности, ИКТ, формирование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180-182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Глаголы переходные и непереходные.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Возвратные и невозвратные.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особенности сочетаемости переходных и непереходных глаголов; знать о непереходности возвратных глаголов 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к речевому самосовершенствованию; достаточный объём словарного запаса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работы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Наклонение глаголов. Изъявительное наклонение.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об изменении глаголов по наклонениям; изъявительное наклонение и его формы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исследования наклонения глаголов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/Р Изложение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композицию рассказа, порядок следования частей рассказа. Уметь составлять план исходного текста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пересказу исходного текста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компрессии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Осознать себя как движущую силу своего научения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Проблемного обучения,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185-186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Условное наклонение.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образовании форм глаголов в условном наклонении; об изменении глаголов 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исследования глаголов в условном и повелительном наклонении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проблемного обучения, проектной деятельности, ИКТ, формирование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187-189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Повелительное наклонение.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об оттенках значения действий, обозначаемых глаголами в повелительном наклонении; об особенностях образования форм глаголов в повелительном наклонении; 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Сочинение по рисункам.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 особенности рассказа как жанра функционально-смыслового типа речи повествования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собственного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конструирования текста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и планировать учебное сотрудничество с учителем и сверстниками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преодолению препятствий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191-192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Употребление наклонений.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словарный диктант.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об употреблении форм одних наклонений в значении других, об употреблении неопределенной формы глаголов (инфинитива) в значении повелительного наклонения; определять наклонение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самооценке; выразительное чтение стихотворного текста; осознание роли интонации в выражении мыслей и чувств.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исследования глаголов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формирования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по теме «Переходные и непереходные глаголы», «Наклонение глаголов»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выполнения проверочной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Устанавливать рабочие отношения, эффективно сотрудничать 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194-195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Безличные глаголы.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определение безличных глаголов, их формы, лексическое значение; знать об употреблении безличных глаголов в речи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отношения, выявляемые в ходе исследования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глаголов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Управлять своим поведением  (контроль,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оценка действия)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способность к преодолению препятствий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 проблемного обучения, проектной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деятельности, ИКТ, формирование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Морфологический разбор глагола.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комплексного применения знаний и умений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порядок морфологического разбора глагола. Уметь производить морфологический разбор (устный и письмен</w:t>
            </w: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ный) глагола.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Стремление  к совершенствованию собственной речи. Способность к самооценке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/Р </w:t>
            </w: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Рассказ на основе услышанного.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развития речи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Создавать текст сочинения-повествования с включением рассказа на основе услышанного.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созданию текста; стремление к речевому самосовершенствованию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Организовывать и планировать учебное сотрудничество 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Правописание гласных в суффиксах глаголов.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Комбинированный урок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условия выбора гласных букв в суффиксах глаголов </w:t>
            </w: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о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ва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 (-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ева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 )/-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ыва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- (-ива-)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Интерес к изучению языка. Способность к самооценке.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применения алгоритмов проверки орфограмм и применения правил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проблемного обучения, ИКТ, формирование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199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Проверочная работа по теме «Глагол»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выявляемые в ходе выполнения работы</w:t>
            </w: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Контроля знаний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200-201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Обобщающие уроки по теме «Глагол»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отвечать на контрольные вопросы по изученному разделу; составлять сложный план сообщения о глаголе как части речи; правильно писать слова с изученными орфограммами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самооценке; выразительное чтение стихотворного текста.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отношения, выявляемые в ходе повторения темы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Управлять своим поведением  (контроль,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оценка действия)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Осознать самого себя как движущую силу своего научения, свою способность к преодолению препятствий и </w:t>
            </w: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самокоррекции</w:t>
            </w:r>
            <w:proofErr w:type="spellEnd"/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проектной деятельности, ИКТ, формирование умственных действий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202-203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 работа по теме «Глагол»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самодиагностики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16268" w:type="dxa"/>
            <w:gridSpan w:val="1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ПОВТОРЕНИЕ И СИСТЕМАТИЗАЦИЯ ИЗУЧЕННОГО В 5 - 6 КЛАССАХ (8 ч.)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204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Разделы науки о языке.  Орфография.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основные единицы языка, изученные в 5 и 6 классах; разделы науки о языке, изучающие эти единицы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Объяснять языковые явления, процессы, связи и отношения, выявляемые в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ходе исследования и составления текста</w:t>
            </w: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Формировать навыки учебного сотрудничества в ходе индивидуально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й и групповой работы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Проектировать маршрут преодоления затруднений в обучении через 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самодиагностики, коррекции</w:t>
            </w: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, проблемного обучения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205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 xml:space="preserve">Пунктуация. 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Правильно расставлять знаки препинания в простом и сложном предложении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роли пунктуации в письменной речи.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271"/>
          <w:tblHeader/>
        </w:trPr>
        <w:tc>
          <w:tcPr>
            <w:tcW w:w="817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Дата</w:t>
            </w:r>
          </w:p>
        </w:tc>
        <w:tc>
          <w:tcPr>
            <w:tcW w:w="709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gramStart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</w:t>
            </w:r>
            <w:proofErr w:type="gramEnd"/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 w:val="restart"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Кол-во часов</w:t>
            </w:r>
          </w:p>
        </w:tc>
        <w:tc>
          <w:tcPr>
            <w:tcW w:w="116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9750" w:type="dxa"/>
            <w:gridSpan w:val="8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Требования к уровню подготовки учащихся</w:t>
            </w:r>
          </w:p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Технологии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75" w:type="dxa"/>
            <w:gridSpan w:val="2"/>
            <w:vMerge/>
            <w:textDirection w:val="btLr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16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Предметные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Личностные </w:t>
            </w: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Коммуникативные УУД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Регулятивные УУД</w:t>
            </w: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206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Лексика и фразеология.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предмет изучения лексики, фразеологии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Осознание лексического богатства русского языка; уважительное отношение к родному языку.</w:t>
            </w:r>
          </w:p>
        </w:tc>
        <w:tc>
          <w:tcPr>
            <w:tcW w:w="212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и конструирования текста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адекватные языковые средства для отображения в форме речевых высказываний</w:t>
            </w:r>
          </w:p>
        </w:tc>
        <w:tc>
          <w:tcPr>
            <w:tcW w:w="1669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</w:tc>
        <w:tc>
          <w:tcPr>
            <w:tcW w:w="1307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самодиагностики, коррекции, проблемного обучения, ИКТ</w:t>
            </w: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207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Словообразование.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Знать предмет изучения словообразования; морфемы; основные способы образования слов</w:t>
            </w:r>
          </w:p>
        </w:tc>
        <w:tc>
          <w:tcPr>
            <w:tcW w:w="1701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Выразительное чтение поэтических и прозаических текстов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208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Морфология. Синтаксис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систематизации и обобщения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предмет изучения морфологии и синтаксиса;  отличие словосочетания от предложения;</w:t>
            </w:r>
          </w:p>
        </w:tc>
        <w:tc>
          <w:tcPr>
            <w:tcW w:w="1701" w:type="dxa"/>
            <w:gridSpan w:val="2"/>
            <w:vMerge w:val="restart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самооценке.</w:t>
            </w:r>
          </w:p>
        </w:tc>
        <w:tc>
          <w:tcPr>
            <w:tcW w:w="212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669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07" w:type="dxa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D49" w:rsidRPr="006C0D49" w:rsidTr="003F6139">
        <w:trPr>
          <w:gridAfter w:val="6"/>
          <w:wAfter w:w="14460" w:type="dxa"/>
          <w:cantSplit/>
          <w:trHeight w:val="79"/>
          <w:tblHeader/>
        </w:trPr>
        <w:tc>
          <w:tcPr>
            <w:tcW w:w="817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209-210</w:t>
            </w:r>
          </w:p>
        </w:tc>
        <w:tc>
          <w:tcPr>
            <w:tcW w:w="1843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аттестационная работа.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lang w:eastAsia="ru-RU"/>
              </w:rPr>
              <w:t>Анализ контрольной работы.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Подведение итогов года</w:t>
            </w:r>
          </w:p>
        </w:tc>
        <w:tc>
          <w:tcPr>
            <w:tcW w:w="675" w:type="dxa"/>
            <w:gridSpan w:val="2"/>
          </w:tcPr>
          <w:p w:rsidR="006C0D49" w:rsidRPr="006C0D49" w:rsidRDefault="006C0D49" w:rsidP="006C0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1167" w:type="dxa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Урок контроля </w:t>
            </w: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повторения</w:t>
            </w:r>
          </w:p>
        </w:tc>
        <w:tc>
          <w:tcPr>
            <w:tcW w:w="2410" w:type="dxa"/>
            <w:gridSpan w:val="3"/>
          </w:tcPr>
          <w:p w:rsidR="006C0D49" w:rsidRPr="006C0D49" w:rsidRDefault="006C0D49" w:rsidP="006C0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lang w:eastAsia="ru-RU"/>
              </w:rPr>
              <w:t>Проверка степени усвоения пройденного материала; проверка орфографических и пунктуационных навыков.</w:t>
            </w:r>
          </w:p>
        </w:tc>
        <w:tc>
          <w:tcPr>
            <w:tcW w:w="1701" w:type="dxa"/>
            <w:gridSpan w:val="2"/>
            <w:vMerge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Объяснять языковые явления, процессы, связи и отношения, выявляемые в ходе исследования текста и выполнения контрольной работы</w:t>
            </w:r>
          </w:p>
        </w:tc>
        <w:tc>
          <w:tcPr>
            <w:tcW w:w="1843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9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</w:p>
        </w:tc>
        <w:tc>
          <w:tcPr>
            <w:tcW w:w="1307" w:type="dxa"/>
          </w:tcPr>
          <w:p w:rsidR="006C0D49" w:rsidRPr="006C0D49" w:rsidRDefault="006C0D49" w:rsidP="006C0D49">
            <w:pPr>
              <w:tabs>
                <w:tab w:val="left" w:pos="450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Здоровьесбережения</w:t>
            </w:r>
            <w:proofErr w:type="spellEnd"/>
            <w:r w:rsidRPr="006C0D4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 самодиагностики</w:t>
            </w:r>
          </w:p>
        </w:tc>
      </w:tr>
    </w:tbl>
    <w:p w:rsidR="006C0D49" w:rsidRPr="006C0D49" w:rsidRDefault="006C0D49" w:rsidP="006C0D49">
      <w:pPr>
        <w:spacing w:after="0" w:line="240" w:lineRule="auto"/>
        <w:rPr>
          <w:rFonts w:ascii="Thames" w:eastAsia="Times New Roman" w:hAnsi="Thames" w:cs="Times New Roman"/>
          <w:vanish/>
          <w:sz w:val="24"/>
          <w:szCs w:val="28"/>
          <w:lang w:eastAsia="ru-RU"/>
        </w:rPr>
      </w:pPr>
    </w:p>
    <w:p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C0D49" w:rsidRPr="006C0D49" w:rsidSect="00320FEC">
          <w:pgSz w:w="16838" w:h="11906" w:orient="landscape"/>
          <w:pgMar w:top="851" w:right="567" w:bottom="567" w:left="567" w:header="709" w:footer="709" w:gutter="0"/>
          <w:pgNumType w:start="2" w:chapStyle="1" w:chapSep="period"/>
          <w:cols w:space="708"/>
          <w:titlePg/>
          <w:docGrid w:linePitch="360"/>
        </w:sectPr>
      </w:pPr>
    </w:p>
    <w:p w:rsidR="006C0D49" w:rsidRPr="006C0D49" w:rsidRDefault="006C0D49" w:rsidP="006C0D49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0D49" w:rsidRP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 для учителя и учащихся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учителя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Александрова Г.В. Проектная деятельность на уроках русского языка в 5–9 классах. Пособие для учителя. – М.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2010.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Горшков, А. И. Русская словесность. От слова к словесности: сборник задач и упражнений. – М.: Дрофа, 2002.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Граник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Г.Г., Бондаренко С.М., Концевая Л.А. Как учить работать с книгой. – М., 1999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Львова С.И. Схемы – таблицы по русскому языку. Орфография и пунктуация: Раздаточные материалы.- М., 2005.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Мельникова Е.Л. Проблемный урок, или Как открывать знания вместе с детьми. – М., 2002.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Нормы русского литературного языка: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материал к урокам / [О.В. Загоровская, О.В. Григоренко, Г.А.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Заварзина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др.]; под ред. О.В.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Загоровской. – М.: Просвещение, 2006.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Розенталь, Д. Э. Словарь трудностей русского языка. – М., 2003.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Розенталь, Д. Э. Справочник по правописанию и литературной правке. – М., 2003.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Русский язык. 5-9 классы: современные диктанты / авт.-сост. О.А.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Дюжева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Волгоград: Учитель,2014.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Газета «Русский язык» и сайт для учителя «Я иду на урок русского языка» </w:t>
      </w:r>
      <w:hyperlink r:id="rId7" w:history="1">
        <w:r w:rsidRPr="006C0D49">
          <w:rPr>
            <w:rFonts w:ascii="Times New Roman" w:eastAsia="Times New Roman" w:hAnsi="Times New Roman" w:cs="Times New Roman"/>
            <w:bCs/>
            <w:color w:val="557C2B"/>
            <w:sz w:val="24"/>
            <w:szCs w:val="24"/>
            <w:lang w:eastAsia="ru-RU"/>
          </w:rPr>
          <w:t>http://rus.1september.ru</w:t>
        </w:r>
      </w:hyperlink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Интернет-порталы</w:t>
      </w:r>
      <w:proofErr w:type="gramEnd"/>
      <w:r w:rsidR="00F578B9">
        <w:fldChar w:fldCharType="begin"/>
      </w:r>
      <w:r w:rsidR="00F578B9">
        <w:instrText xml:space="preserve"> HYPERLINK "http://pedsovet.su/load/27" </w:instrText>
      </w:r>
      <w:r w:rsidR="00F578B9">
        <w:fldChar w:fldCharType="separate"/>
      </w:r>
      <w:r w:rsidRPr="006C0D49">
        <w:rPr>
          <w:rFonts w:ascii="Times New Roman" w:eastAsia="Times New Roman" w:hAnsi="Times New Roman" w:cs="Times New Roman"/>
          <w:color w:val="557C2B"/>
          <w:sz w:val="24"/>
          <w:szCs w:val="24"/>
          <w:lang w:eastAsia="ru-RU"/>
        </w:rPr>
        <w:t>http://pedsovet.su/load/27</w:t>
      </w:r>
      <w:r w:rsidR="00F578B9">
        <w:rPr>
          <w:rFonts w:ascii="Times New Roman" w:eastAsia="Times New Roman" w:hAnsi="Times New Roman" w:cs="Times New Roman"/>
          <w:color w:val="557C2B"/>
          <w:sz w:val="24"/>
          <w:szCs w:val="24"/>
          <w:lang w:eastAsia="ru-RU"/>
        </w:rPr>
        <w:fldChar w:fldCharType="end"/>
      </w:r>
      <w:r w:rsidRPr="006C0D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hyperlink r:id="rId8" w:history="1">
        <w:r w:rsidRPr="006C0D49">
          <w:rPr>
            <w:rFonts w:ascii="Times New Roman" w:eastAsia="Times New Roman" w:hAnsi="Times New Roman" w:cs="Times New Roman"/>
            <w:color w:val="557C2B"/>
            <w:sz w:val="24"/>
            <w:szCs w:val="24"/>
            <w:lang w:eastAsia="ru-RU"/>
          </w:rPr>
          <w:t>http://www.proshkolu.ru</w:t>
        </w:r>
      </w:hyperlink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12.Ожегов С. И Толковый словарь русского языка.- М.: Просвещение, 2000.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Справочно-информационный портал </w:t>
      </w:r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ГРАМОТА</w:t>
      </w:r>
      <w:proofErr w:type="gramStart"/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русский язык для всех http://gramota.ru/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http://www.school2100.ru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обучающихся 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0D49" w:rsidRPr="006C0D49" w:rsidRDefault="006F5177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0D49"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Розенталь, Д. Э. Словарь трудностей русского языка. – М., 2003. </w:t>
      </w:r>
    </w:p>
    <w:p w:rsidR="006C0D49" w:rsidRPr="006C0D49" w:rsidRDefault="006F5177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0D49"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Справочно-информационный портал </w:t>
      </w:r>
      <w:r w:rsidR="006C0D49"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ГРАМОТА</w:t>
      </w:r>
      <w:proofErr w:type="gramStart"/>
      <w:r w:rsidR="006C0D49"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="006C0D49"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</w:t>
      </w:r>
      <w:r w:rsidR="006C0D49"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русский язык для всех </w:t>
      </w:r>
      <w:hyperlink r:id="rId9" w:history="1">
        <w:r w:rsidR="006C0D49" w:rsidRPr="006C0D49">
          <w:rPr>
            <w:rFonts w:ascii="Times New Roman" w:eastAsia="Times New Roman" w:hAnsi="Times New Roman" w:cs="Times New Roman"/>
            <w:color w:val="557C2B"/>
            <w:sz w:val="24"/>
            <w:szCs w:val="24"/>
            <w:lang w:eastAsia="ru-RU"/>
          </w:rPr>
          <w:t>http://gramota.ru/</w:t>
        </w:r>
      </w:hyperlink>
      <w:r w:rsidR="006C0D49"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6C0D49" w:rsidRPr="006C0D49" w:rsidRDefault="006C0D49" w:rsidP="006C0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D49" w:rsidRPr="006C0D49" w:rsidRDefault="006C0D49" w:rsidP="006C0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контроля и оценивания образовательных достижений учащихся</w:t>
      </w:r>
      <w:r w:rsidRPr="006C0D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0D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6 классе</w:t>
      </w:r>
    </w:p>
    <w:p w:rsidR="006C0D49" w:rsidRPr="006C0D49" w:rsidRDefault="006C0D49" w:rsidP="006C0D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результатов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текущем образовательном процессе проводится на основе соответствия ученика следующим требованиям: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норм и правил поведения; 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прилежание и ответственность за результаты обучения;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готовности и способности делать осознанный выбор своей образовательной траектории;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позитивной ценностно-смысловой установки ученика, формируемой средствами конкретного предмета.</w:t>
      </w:r>
    </w:p>
    <w:p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Достижения  личностных результатов отражаются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накопительных портфолио обучающихся.</w:t>
      </w:r>
    </w:p>
    <w:p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</w:t>
      </w:r>
      <w:proofErr w:type="spellStart"/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результатов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ведется по следующим позициям: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и готовность ученика к освоению знаний, их самостоятельному пополнению, переносу и интеграции;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сотрудничеству и коммуникации;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к решению личностно и социально значимых проблем и воплощению найденных решений в практику;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способность и готовность к использованию ИКТ в целях обучения и развития;</w:t>
      </w:r>
    </w:p>
    <w:p w:rsidR="006C0D49" w:rsidRPr="006C0D49" w:rsidRDefault="006C0D49" w:rsidP="006C0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способность к самоорганизации,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рефлексии.</w:t>
      </w:r>
    </w:p>
    <w:p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учеником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осуществляется по итогам выполнения проверочных работ, в рамках системы текущей, тематической и промежуточной оценки, а также промежуточной аттестации. Главной процедурой итоговой оценки достижения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является защита итогового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проекта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объектом оценки </w:t>
      </w: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предметных результатов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способность ученика к решению учебно-познавательных и учебно-практических задач на основе изучаемого учебного материала. </w:t>
      </w:r>
    </w:p>
    <w:p w:rsidR="006C0D49" w:rsidRPr="006C0D49" w:rsidRDefault="006C0D49" w:rsidP="006C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виды контроля учебных достижений по предмету: устный опрос, тест, самопроверка, взаимопроверка, самостоятельная работа, буквенный диктант, орфографический диктант, словарная работа, контрольный диктант, контрольное изложение, контрольное сочинение, работа по карточкам </w:t>
      </w:r>
      <w:proofErr w:type="gramEnd"/>
    </w:p>
    <w:p w:rsidR="006C0D49" w:rsidRPr="006C0D49" w:rsidRDefault="006C0D49" w:rsidP="006C0D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текущего и промежуточного контроля знаний проводится в каждой теме, в каждом разделе (указано в учебно-тематическом планировании).</w:t>
      </w:r>
    </w:p>
    <w:p w:rsid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D49" w:rsidRP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D49" w:rsidRPr="006C0D49" w:rsidRDefault="006C0D49" w:rsidP="006C0D4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Нормы оценки знаний, умений и навыков учащихся по русскому языку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устных ответов 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ответа учащегося необходимо руководствоваться следящими критериями: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правильность ответа;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осознанности, понимания изученного;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речевое оформление ответа.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:rsidR="006C0D49" w:rsidRPr="006C0D49" w:rsidRDefault="006C0D49" w:rsidP="006C0D49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  <w:proofErr w:type="gramEnd"/>
    </w:p>
    <w:p w:rsidR="006C0D49" w:rsidRPr="006C0D49" w:rsidRDefault="006C0D49" w:rsidP="006C0D49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:rsidR="006C0D49" w:rsidRPr="006C0D49" w:rsidRDefault="006C0D49" w:rsidP="006C0D49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  <w:proofErr w:type="gramEnd"/>
    </w:p>
    <w:p w:rsidR="006C0D49" w:rsidRPr="006C0D49" w:rsidRDefault="006C0D49" w:rsidP="006C0D49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диктантов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Примечание. Если диктант сопровождается грамматическим заданием, объем его может быть сокращен примерно на 10 слов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основные; они также должны быть представлены 2-3 случаями. В целом количество проверяемых орфограмм и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превышать: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- 12 различных орфограмм и 2-3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 классе - 16 различных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 и 2-3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 различных орфограмм и 2-3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8 классе - 24 различных орфограмм и 10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- 24 различных орфограмм и 15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проверку подготовки учащихся по определенной теме, должен, включать основные орфограммы или 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приобретенных навыков.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Итоговые диктанты,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правила, которые не включены в школьную программу;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еще не изученные правила;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словах с непроверяемыми написаниями, над которыми не проводилась специальная работа;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передаче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называемой авторской пунктуации.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Исправляются, но не учитываются ошибки, к которым следует отнести написания, искажающие звуковой облик слова, например: «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работает), «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бупло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дупло), «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мемля</w:t>
      </w:r>
      <w:proofErr w:type="spell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(вместо земля).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ошибки: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исключениях из всех правил;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в написании большой буквы в составных собственных наименованиях;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случаях слитного и раздельного написания приставок в наречиях,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разованных</w:t>
      </w:r>
      <w:proofErr w:type="spellEnd"/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существительных с предлогами;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случаях, когда вместо одного знака поставлен другой;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  <w:proofErr w:type="gramEnd"/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 пропуске одного из сочетающихся знаков препинания или в нарушении их последовательности.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:rsidR="006C0D49" w:rsidRPr="006C0D49" w:rsidRDefault="006C0D49" w:rsidP="006C0D4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:rsidR="006C0D49" w:rsidRPr="006C0D49" w:rsidRDefault="006C0D49" w:rsidP="006C0D4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Оценка «4» выставляется при наличии в диктанте 2 орфографических и 2 пунктуационных ошибок, или 1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орфографической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пунктуационных ошибок, или 4 пунктуационных при отсутствии орфографических ошибок.</w:t>
      </w:r>
    </w:p>
    <w:p w:rsidR="006C0D49" w:rsidRPr="006C0D49" w:rsidRDefault="006C0D49" w:rsidP="006C0D4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9</w:t>
      </w:r>
    </w:p>
    <w:p w:rsidR="006C0D49" w:rsidRPr="006C0D49" w:rsidRDefault="006C0D49" w:rsidP="006C0D49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«4» 2 орфографические ошибки,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контрольной работе, состоящей из диктанта и дополнительного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грамматического, орфографического, лексического </w:t>
      </w: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:rsidR="006C0D49" w:rsidRPr="006C0D49" w:rsidRDefault="006C0D49" w:rsidP="006C0D49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 выполнил все задания.</w:t>
      </w:r>
    </w:p>
    <w:p w:rsidR="006C0D49" w:rsidRPr="006C0D49" w:rsidRDefault="006C0D49" w:rsidP="006C0D49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правильно выполнил не менее 75% заданий. </w:t>
      </w:r>
    </w:p>
    <w:p w:rsidR="006C0D49" w:rsidRPr="006C0D49" w:rsidRDefault="006C0D49" w:rsidP="006C0D49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 за работу, в которой правильно выполнено не менее половины заданий. </w:t>
      </w:r>
    </w:p>
    <w:p w:rsidR="006C0D49" w:rsidRPr="006C0D49" w:rsidRDefault="006C0D49" w:rsidP="006C0D49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работу, в которой не выполнено более половины задании.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сочинений и изложений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- 100-150 слов,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- 150-200,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- 200-250,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- 250-350,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- 350-450.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следующий примерный объем самостоятельных классных сочинений: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5 классе - 0,5-1,0 страницы,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- 1,0-1,5,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- 1,5-2,0,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- 2,0-2,5,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- 2,5-3,5.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сочинений и изложений проверяются: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умение раскрывать тему и производить отбор языковых сре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темой и задачей высказывания;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 грамматических норм и правил правописания.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Содержание работы полностью соответствует теме.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Содержание излагается последовательно (по сформулированному плану или без него).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Достигнуто стилевое единство.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Допускается: 1 орфографическая, или 1 пунктуационная, или 1 грамматическая ошибка.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целом в работе допускается 1 недочет в содержании и 1 речевой недочет.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«4»: 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работы в основном соответствует теме (имеются незначительные отклонения от темы).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Содержание в основном достоверно, но имеются единичные фактические неточности.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Имеются незначительные нарушения последовательности в изложении мысли.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Лексический и грамматический строй речи в целом достаточно разнообразен.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Стиль работы отличается единством и достаточной выразительность.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2 орфографические и 2 пунктуационные ошибки, или 1 </w:t>
      </w: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орфографическая</w:t>
      </w:r>
      <w:proofErr w:type="gramEnd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ошибок, а также 2 грамматических ошибки.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не более 2 недочетов в содержании и не более 3 речевых недочетов.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«3»:</w:t>
      </w:r>
    </w:p>
    <w:p w:rsidR="006C0D49" w:rsidRPr="006C0D49" w:rsidRDefault="006C0D49" w:rsidP="006C0D4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достоверна, в главном, но в ней нет последовательности изложения.</w:t>
      </w:r>
    </w:p>
    <w:p w:rsidR="006C0D49" w:rsidRPr="006C0D49" w:rsidRDefault="006C0D49" w:rsidP="006C0D4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допущены существенные отклонения от темы. </w:t>
      </w:r>
    </w:p>
    <w:p w:rsidR="006C0D49" w:rsidRPr="006C0D49" w:rsidRDefault="006C0D49" w:rsidP="006C0D4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:rsidR="006C0D49" w:rsidRPr="006C0D49" w:rsidRDefault="006C0D49" w:rsidP="006C0D49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работы не отличается единством, речь недостаточно выразительна.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  <w:proofErr w:type="gramEnd"/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«2»: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Допущено много фактических неточностей.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Нарушено стилевое единство текста.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Примечание: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обучающих работ</w:t>
      </w: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степень самостоятельности учащегося;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этап обучения;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объем работы.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49" w:rsidRPr="006C0D49" w:rsidRDefault="006C0D49" w:rsidP="006C0D4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F5177" w:rsidRDefault="006F5177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C0D49" w:rsidRPr="006C0D49" w:rsidRDefault="006C0D49" w:rsidP="006C0D4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6C0D49">
        <w:rPr>
          <w:rFonts w:ascii="Calibri" w:eastAsia="Times New Roman" w:hAnsi="Calibri" w:cs="Times New Roman"/>
          <w:sz w:val="28"/>
          <w:szCs w:val="28"/>
          <w:lang w:eastAsia="ru-RU"/>
        </w:rPr>
        <w:lastRenderedPageBreak/>
        <w:t>План корр</w:t>
      </w:r>
      <w:r>
        <w:rPr>
          <w:rFonts w:ascii="Calibri" w:eastAsia="Times New Roman" w:hAnsi="Calibri" w:cs="Times New Roman"/>
          <w:sz w:val="28"/>
          <w:szCs w:val="28"/>
          <w:lang w:eastAsia="ru-RU"/>
        </w:rPr>
        <w:t>ектировки тем</w:t>
      </w:r>
    </w:p>
    <w:p w:rsidR="006C0D49" w:rsidRPr="006C0D49" w:rsidRDefault="006C0D49" w:rsidP="006C0D49">
      <w:pPr>
        <w:spacing w:line="240" w:lineRule="auto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6C0D49" w:rsidRPr="006C0D49" w:rsidTr="003F6139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Пути ликвидации отставаний в программном материале</w:t>
            </w:r>
          </w:p>
        </w:tc>
      </w:tr>
      <w:tr w:rsidR="006C0D49" w:rsidRPr="006C0D49" w:rsidTr="003F6139">
        <w:trPr>
          <w:trHeight w:val="155"/>
        </w:trPr>
        <w:tc>
          <w:tcPr>
            <w:tcW w:w="893" w:type="dxa"/>
            <w:vMerge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C0D49">
              <w:rPr>
                <w:rFonts w:ascii="Calibri" w:eastAsia="Times New Roman" w:hAnsi="Calibri" w:cs="Times New Roman"/>
                <w:lang w:eastAsia="ru-RU"/>
              </w:rPr>
              <w:t>Сокращено, объединено</w:t>
            </w:r>
          </w:p>
        </w:tc>
      </w:tr>
      <w:tr w:rsidR="006C0D49" w:rsidRPr="006C0D49" w:rsidTr="003F6139">
        <w:trPr>
          <w:trHeight w:val="460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530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298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334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511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511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480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491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404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298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270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473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397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6C0D49" w:rsidRPr="006C0D49" w:rsidTr="003F6139">
        <w:trPr>
          <w:trHeight w:val="281"/>
        </w:trPr>
        <w:tc>
          <w:tcPr>
            <w:tcW w:w="893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9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6C0D49" w:rsidRPr="006C0D49" w:rsidRDefault="006C0D49" w:rsidP="006C0D49">
            <w:pPr>
              <w:spacing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638C9" w:rsidRPr="00A638C9" w:rsidRDefault="00A638C9">
      <w:pPr>
        <w:rPr>
          <w:sz w:val="24"/>
          <w:szCs w:val="28"/>
        </w:rPr>
      </w:pPr>
    </w:p>
    <w:sectPr w:rsidR="00A638C9" w:rsidRPr="00A638C9" w:rsidSect="00085E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EFE2C34"/>
    <w:multiLevelType w:val="hybridMultilevel"/>
    <w:tmpl w:val="9BC424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D39D4"/>
    <w:multiLevelType w:val="hybridMultilevel"/>
    <w:tmpl w:val="7E7CE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DB4F1B"/>
    <w:multiLevelType w:val="hybridMultilevel"/>
    <w:tmpl w:val="28CC9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3A2ACF"/>
    <w:multiLevelType w:val="hybridMultilevel"/>
    <w:tmpl w:val="4ABA16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2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7E7B10"/>
    <w:multiLevelType w:val="hybridMultilevel"/>
    <w:tmpl w:val="CA362C76"/>
    <w:lvl w:ilvl="0" w:tplc="366AE46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2"/>
  </w:num>
  <w:num w:numId="2">
    <w:abstractNumId w:val="1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5">
    <w:abstractNumId w:val="2"/>
  </w:num>
  <w:num w:numId="6">
    <w:abstractNumId w:val="37"/>
  </w:num>
  <w:num w:numId="7">
    <w:abstractNumId w:val="7"/>
  </w:num>
  <w:num w:numId="8">
    <w:abstractNumId w:val="33"/>
  </w:num>
  <w:num w:numId="9">
    <w:abstractNumId w:val="19"/>
  </w:num>
  <w:num w:numId="10">
    <w:abstractNumId w:val="25"/>
  </w:num>
  <w:num w:numId="11">
    <w:abstractNumId w:val="15"/>
  </w:num>
  <w:num w:numId="12">
    <w:abstractNumId w:val="27"/>
  </w:num>
  <w:num w:numId="13">
    <w:abstractNumId w:val="6"/>
  </w:num>
  <w:num w:numId="14">
    <w:abstractNumId w:val="30"/>
  </w:num>
  <w:num w:numId="15">
    <w:abstractNumId w:val="3"/>
  </w:num>
  <w:num w:numId="16">
    <w:abstractNumId w:val="5"/>
  </w:num>
  <w:num w:numId="17">
    <w:abstractNumId w:val="17"/>
  </w:num>
  <w:num w:numId="18">
    <w:abstractNumId w:val="35"/>
  </w:num>
  <w:num w:numId="19">
    <w:abstractNumId w:val="24"/>
  </w:num>
  <w:num w:numId="20">
    <w:abstractNumId w:val="31"/>
  </w:num>
  <w:num w:numId="21">
    <w:abstractNumId w:val="32"/>
  </w:num>
  <w:num w:numId="22">
    <w:abstractNumId w:val="20"/>
  </w:num>
  <w:num w:numId="23">
    <w:abstractNumId w:val="14"/>
  </w:num>
  <w:num w:numId="24">
    <w:abstractNumId w:val="26"/>
  </w:num>
  <w:num w:numId="25">
    <w:abstractNumId w:val="36"/>
  </w:num>
  <w:num w:numId="26">
    <w:abstractNumId w:val="9"/>
  </w:num>
  <w:num w:numId="27">
    <w:abstractNumId w:val="4"/>
  </w:num>
  <w:num w:numId="28">
    <w:abstractNumId w:val="22"/>
  </w:num>
  <w:num w:numId="29">
    <w:abstractNumId w:val="29"/>
  </w:num>
  <w:num w:numId="30">
    <w:abstractNumId w:val="8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10"/>
  </w:num>
  <w:num w:numId="36">
    <w:abstractNumId w:val="21"/>
  </w:num>
  <w:num w:numId="37">
    <w:abstractNumId w:val="1"/>
  </w:num>
  <w:num w:numId="38">
    <w:abstractNumId w:val="34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2E"/>
    <w:rsid w:val="00085E0D"/>
    <w:rsid w:val="001219BF"/>
    <w:rsid w:val="001D35B4"/>
    <w:rsid w:val="00427EA5"/>
    <w:rsid w:val="00466BD4"/>
    <w:rsid w:val="006C0D49"/>
    <w:rsid w:val="006F5177"/>
    <w:rsid w:val="007F2710"/>
    <w:rsid w:val="008A2464"/>
    <w:rsid w:val="00A638C9"/>
    <w:rsid w:val="00A775C1"/>
    <w:rsid w:val="00E1112E"/>
    <w:rsid w:val="00EE1707"/>
    <w:rsid w:val="00F5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85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85E0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C0D49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0D49"/>
  </w:style>
  <w:style w:type="table" w:styleId="a5">
    <w:name w:val="Table Grid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6C0D49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6C0D4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C0D49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C0D49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C0D49"/>
    <w:rPr>
      <w:rFonts w:ascii="Thames" w:eastAsia="Times New Roman" w:hAnsi="Thames" w:cs="Times New Roman"/>
      <w:sz w:val="24"/>
      <w:szCs w:val="28"/>
      <w:lang w:eastAsia="ru-RU"/>
    </w:rPr>
  </w:style>
  <w:style w:type="character" w:styleId="a8">
    <w:name w:val="page number"/>
    <w:basedOn w:val="a0"/>
    <w:rsid w:val="006C0D49"/>
  </w:style>
  <w:style w:type="paragraph" w:customStyle="1" w:styleId="Style6">
    <w:name w:val="Style6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C0D49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C0D49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6C0D49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6C0D49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rsid w:val="006C0D49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6C0D49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6C0D49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6C0D49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6C0D49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6C0D49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6C0D49"/>
    <w:rPr>
      <w:rFonts w:ascii="Cambria" w:hAnsi="Cambria" w:cs="Cambria"/>
      <w:sz w:val="18"/>
      <w:szCs w:val="18"/>
    </w:rPr>
  </w:style>
  <w:style w:type="paragraph" w:styleId="a9">
    <w:name w:val="footnote text"/>
    <w:basedOn w:val="a"/>
    <w:link w:val="aa"/>
    <w:semiHidden/>
    <w:rsid w:val="006C0D49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6C0D49"/>
    <w:rPr>
      <w:rFonts w:ascii="Thames" w:eastAsia="Times New Roman" w:hAnsi="Thames" w:cs="Times New Roman"/>
      <w:sz w:val="20"/>
      <w:szCs w:val="20"/>
      <w:lang w:eastAsia="ru-RU"/>
    </w:rPr>
  </w:style>
  <w:style w:type="character" w:styleId="ab">
    <w:name w:val="footnote reference"/>
    <w:semiHidden/>
    <w:rsid w:val="006C0D49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6C0D49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rsid w:val="006C0D49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6C0D49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rsid w:val="006C0D49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6C0D49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6C0D49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6C0D49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rsid w:val="006C0D49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C0D49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C0D4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C0D49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rsid w:val="006C0D49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6C0D49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rsid w:val="006C0D49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6C0D49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6C0D49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c">
    <w:name w:val="endnote text"/>
    <w:basedOn w:val="a"/>
    <w:link w:val="ad"/>
    <w:rsid w:val="006C0D49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6C0D49"/>
    <w:rPr>
      <w:rFonts w:ascii="Thames" w:eastAsia="Times New Roman" w:hAnsi="Thames" w:cs="Times New Roman"/>
      <w:sz w:val="20"/>
      <w:szCs w:val="20"/>
      <w:lang w:eastAsia="ru-RU"/>
    </w:rPr>
  </w:style>
  <w:style w:type="character" w:styleId="ae">
    <w:name w:val="endnote reference"/>
    <w:rsid w:val="006C0D49"/>
    <w:rPr>
      <w:vertAlign w:val="superscript"/>
    </w:rPr>
  </w:style>
  <w:style w:type="paragraph" w:styleId="af">
    <w:name w:val="header"/>
    <w:basedOn w:val="a"/>
    <w:link w:val="af0"/>
    <w:uiPriority w:val="99"/>
    <w:rsid w:val="006C0D49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6C0D49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2">
    <w:name w:val="Стиль таблицы1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6C0D49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rsid w:val="006C0D4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6C0D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6C0D4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0D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0D4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6C0D49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  <w:lang w:eastAsia="ru-RU"/>
    </w:rPr>
  </w:style>
  <w:style w:type="character" w:styleId="af3">
    <w:name w:val="Hyperlink"/>
    <w:rsid w:val="006C0D49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6C0D49"/>
  </w:style>
  <w:style w:type="character" w:styleId="af4">
    <w:name w:val="Strong"/>
    <w:qFormat/>
    <w:rsid w:val="006C0D49"/>
    <w:rPr>
      <w:b/>
      <w:bCs/>
    </w:rPr>
  </w:style>
  <w:style w:type="paragraph" w:styleId="af5">
    <w:name w:val="Normal (Web)"/>
    <w:basedOn w:val="a"/>
    <w:uiPriority w:val="99"/>
    <w:unhideWhenUsed/>
    <w:rsid w:val="006C0D4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raname">
    <w:name w:val="extraname"/>
    <w:basedOn w:val="a0"/>
    <w:rsid w:val="006C0D49"/>
  </w:style>
  <w:style w:type="paragraph" w:styleId="af6">
    <w:name w:val="No Spacing"/>
    <w:qFormat/>
    <w:rsid w:val="006C0D4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0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85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85E0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C0D49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C0D49"/>
  </w:style>
  <w:style w:type="table" w:styleId="a5">
    <w:name w:val="Table Grid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6C0D49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6C0D4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C0D49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C0D49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C0D49"/>
    <w:rPr>
      <w:rFonts w:ascii="Thames" w:eastAsia="Times New Roman" w:hAnsi="Thames" w:cs="Times New Roman"/>
      <w:sz w:val="24"/>
      <w:szCs w:val="28"/>
      <w:lang w:eastAsia="ru-RU"/>
    </w:rPr>
  </w:style>
  <w:style w:type="character" w:styleId="a8">
    <w:name w:val="page number"/>
    <w:basedOn w:val="a0"/>
    <w:rsid w:val="006C0D49"/>
  </w:style>
  <w:style w:type="paragraph" w:customStyle="1" w:styleId="Style6">
    <w:name w:val="Style6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C0D49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C0D49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6C0D49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6C0D49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rsid w:val="006C0D49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6C0D49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6C0D49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6C0D49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6C0D49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6C0D49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6C0D49"/>
    <w:rPr>
      <w:rFonts w:ascii="Cambria" w:hAnsi="Cambria" w:cs="Cambria"/>
      <w:sz w:val="18"/>
      <w:szCs w:val="18"/>
    </w:rPr>
  </w:style>
  <w:style w:type="paragraph" w:styleId="a9">
    <w:name w:val="footnote text"/>
    <w:basedOn w:val="a"/>
    <w:link w:val="aa"/>
    <w:semiHidden/>
    <w:rsid w:val="006C0D49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6C0D49"/>
    <w:rPr>
      <w:rFonts w:ascii="Thames" w:eastAsia="Times New Roman" w:hAnsi="Thames" w:cs="Times New Roman"/>
      <w:sz w:val="20"/>
      <w:szCs w:val="20"/>
      <w:lang w:eastAsia="ru-RU"/>
    </w:rPr>
  </w:style>
  <w:style w:type="character" w:styleId="ab">
    <w:name w:val="footnote reference"/>
    <w:semiHidden/>
    <w:rsid w:val="006C0D49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6C0D49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9">
    <w:name w:val="Font Style19"/>
    <w:rsid w:val="006C0D49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6C0D49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23">
    <w:name w:val="Font Style23"/>
    <w:rsid w:val="006C0D49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6C0D49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6C0D4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6C0D49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6C0D49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rsid w:val="006C0D49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6C0D49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6C0D4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6C0D49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6C0D49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42">
    <w:name w:val="Font Style42"/>
    <w:rsid w:val="006C0D49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6C0D49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rsid w:val="006C0D49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6C0D49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6C0D49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c">
    <w:name w:val="endnote text"/>
    <w:basedOn w:val="a"/>
    <w:link w:val="ad"/>
    <w:rsid w:val="006C0D49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6C0D49"/>
    <w:rPr>
      <w:rFonts w:ascii="Thames" w:eastAsia="Times New Roman" w:hAnsi="Thames" w:cs="Times New Roman"/>
      <w:sz w:val="20"/>
      <w:szCs w:val="20"/>
      <w:lang w:eastAsia="ru-RU"/>
    </w:rPr>
  </w:style>
  <w:style w:type="character" w:styleId="ae">
    <w:name w:val="endnote reference"/>
    <w:rsid w:val="006C0D49"/>
    <w:rPr>
      <w:vertAlign w:val="superscript"/>
    </w:rPr>
  </w:style>
  <w:style w:type="paragraph" w:styleId="af">
    <w:name w:val="header"/>
    <w:basedOn w:val="a"/>
    <w:link w:val="af0"/>
    <w:uiPriority w:val="99"/>
    <w:rsid w:val="006C0D49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6C0D49"/>
    <w:rPr>
      <w:rFonts w:ascii="Thames" w:eastAsia="Times New Roman" w:hAnsi="Thames" w:cs="Times New Roman"/>
      <w:sz w:val="24"/>
      <w:szCs w:val="28"/>
      <w:lang w:eastAsia="ru-RU"/>
    </w:rPr>
  </w:style>
  <w:style w:type="table" w:customStyle="1" w:styleId="12">
    <w:name w:val="Стиль таблицы1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6C0D49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6C0D49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"/>
    <w:basedOn w:val="a"/>
    <w:rsid w:val="006C0D4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6C0D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6C0D4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0D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0D4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6C0D49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  <w:lang w:eastAsia="ru-RU"/>
    </w:rPr>
  </w:style>
  <w:style w:type="character" w:styleId="af3">
    <w:name w:val="Hyperlink"/>
    <w:rsid w:val="006C0D49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6C0D49"/>
  </w:style>
  <w:style w:type="character" w:styleId="af4">
    <w:name w:val="Strong"/>
    <w:qFormat/>
    <w:rsid w:val="006C0D49"/>
    <w:rPr>
      <w:b/>
      <w:bCs/>
    </w:rPr>
  </w:style>
  <w:style w:type="paragraph" w:styleId="af5">
    <w:name w:val="Normal (Web)"/>
    <w:basedOn w:val="a"/>
    <w:uiPriority w:val="99"/>
    <w:unhideWhenUsed/>
    <w:rsid w:val="006C0D4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raname">
    <w:name w:val="extraname"/>
    <w:basedOn w:val="a0"/>
    <w:rsid w:val="006C0D49"/>
  </w:style>
  <w:style w:type="paragraph" w:styleId="af6">
    <w:name w:val="No Spacing"/>
    <w:qFormat/>
    <w:rsid w:val="006C0D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s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62</Pages>
  <Words>17470</Words>
  <Characters>99585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ОГЭ инф</cp:lastModifiedBy>
  <cp:revision>13</cp:revision>
  <dcterms:created xsi:type="dcterms:W3CDTF">2021-03-29T21:19:00Z</dcterms:created>
  <dcterms:modified xsi:type="dcterms:W3CDTF">2022-11-29T07:17:00Z</dcterms:modified>
</cp:coreProperties>
</file>